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6C741" w14:textId="5700DF3E" w:rsidR="00805894" w:rsidRPr="008B6536" w:rsidRDefault="00805894" w:rsidP="00805894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  <w:r w:rsidRPr="008B6536">
        <w:rPr>
          <w:sz w:val="24"/>
          <w:szCs w:val="24"/>
        </w:rPr>
        <w:t>Муниципальное бюджетное общеобразовательное учреждение</w:t>
      </w:r>
    </w:p>
    <w:p w14:paraId="31021A9D" w14:textId="77777777" w:rsidR="00805894" w:rsidRPr="008B6536" w:rsidRDefault="00805894" w:rsidP="00805894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  <w:r w:rsidRPr="008B6536">
        <w:rPr>
          <w:sz w:val="24"/>
          <w:szCs w:val="24"/>
        </w:rPr>
        <w:t>«Байрякинская средняя общеобразовательная школа»</w:t>
      </w:r>
    </w:p>
    <w:p w14:paraId="38C3CB62" w14:textId="77777777" w:rsidR="00805894" w:rsidRPr="008B6536" w:rsidRDefault="00805894" w:rsidP="00805894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  <w:r w:rsidRPr="008B6536">
        <w:rPr>
          <w:sz w:val="24"/>
          <w:szCs w:val="24"/>
        </w:rPr>
        <w:t>Ютазинского муниципального района Республики Татарстан</w:t>
      </w:r>
    </w:p>
    <w:p w14:paraId="4A5E39FB" w14:textId="77777777" w:rsidR="00805894" w:rsidRPr="008B6536" w:rsidRDefault="00805894" w:rsidP="00805894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14:paraId="1BE321AF" w14:textId="77777777" w:rsidR="00805894" w:rsidRPr="008B6536" w:rsidRDefault="00805894" w:rsidP="00805894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14:paraId="739005B2" w14:textId="77777777" w:rsidR="00805894" w:rsidRPr="008B6536" w:rsidRDefault="00805894" w:rsidP="00805894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14:paraId="773776AC" w14:textId="77777777" w:rsidR="00805894" w:rsidRPr="008B6536" w:rsidRDefault="00805894" w:rsidP="00805894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tbl>
      <w:tblPr>
        <w:tblStyle w:val="a8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83"/>
        <w:gridCol w:w="3827"/>
        <w:gridCol w:w="284"/>
        <w:gridCol w:w="4394"/>
      </w:tblGrid>
      <w:tr w:rsidR="00805894" w:rsidRPr="008B6536" w14:paraId="48F7B76A" w14:textId="77777777" w:rsidTr="00641236">
        <w:tc>
          <w:tcPr>
            <w:tcW w:w="4253" w:type="dxa"/>
          </w:tcPr>
          <w:p w14:paraId="25D08BD0" w14:textId="77777777" w:rsidR="00805894" w:rsidRPr="008B6536" w:rsidRDefault="00805894" w:rsidP="00641236">
            <w:pPr>
              <w:pStyle w:val="22"/>
              <w:shd w:val="clear" w:color="auto" w:fill="auto"/>
              <w:spacing w:after="0" w:line="210" w:lineRule="exact"/>
              <w:jc w:val="both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 xml:space="preserve"> «Рассмотрено»</w:t>
            </w:r>
          </w:p>
          <w:p w14:paraId="4C90709F" w14:textId="77777777" w:rsidR="00805894" w:rsidRPr="008B6536" w:rsidRDefault="00805894" w:rsidP="00641236">
            <w:pPr>
              <w:pStyle w:val="3"/>
              <w:shd w:val="clear" w:color="auto" w:fill="auto"/>
              <w:spacing w:before="0" w:after="0"/>
              <w:ind w:left="40"/>
              <w:jc w:val="both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>Руководитель МО</w:t>
            </w:r>
          </w:p>
          <w:p w14:paraId="5C3D573B" w14:textId="5C4E7FC5" w:rsidR="00805894" w:rsidRPr="008B6536" w:rsidRDefault="00805894" w:rsidP="00641236">
            <w:pPr>
              <w:pStyle w:val="3"/>
              <w:shd w:val="clear" w:color="auto" w:fill="auto"/>
              <w:tabs>
                <w:tab w:val="left" w:leader="underscore" w:pos="1085"/>
              </w:tabs>
              <w:spacing w:before="0" w:after="0"/>
              <w:ind w:right="20"/>
              <w:jc w:val="both"/>
              <w:rPr>
                <w:sz w:val="24"/>
                <w:szCs w:val="24"/>
              </w:rPr>
            </w:pPr>
            <w:r w:rsidRPr="008B6536">
              <w:rPr>
                <w:rStyle w:val="10pt0pt"/>
                <w:sz w:val="24"/>
                <w:szCs w:val="24"/>
              </w:rPr>
              <w:tab/>
            </w:r>
            <w:r w:rsidRPr="008B6536">
              <w:rPr>
                <w:sz w:val="24"/>
                <w:szCs w:val="24"/>
              </w:rPr>
              <w:t>/</w:t>
            </w:r>
            <w:r w:rsidR="008B6536" w:rsidRPr="008B6536">
              <w:rPr>
                <w:sz w:val="24"/>
                <w:szCs w:val="24"/>
              </w:rPr>
              <w:t>Саляхова З.С.</w:t>
            </w:r>
            <w:r w:rsidRPr="008B6536">
              <w:rPr>
                <w:sz w:val="24"/>
                <w:szCs w:val="24"/>
              </w:rPr>
              <w:t>/</w:t>
            </w:r>
          </w:p>
          <w:p w14:paraId="3848599C" w14:textId="77777777" w:rsidR="00805894" w:rsidRPr="008B6536" w:rsidRDefault="00805894" w:rsidP="00641236">
            <w:pPr>
              <w:pStyle w:val="af5"/>
              <w:shd w:val="clear" w:color="auto" w:fill="auto"/>
              <w:tabs>
                <w:tab w:val="right" w:leader="underscore" w:pos="1926"/>
              </w:tabs>
              <w:ind w:left="40"/>
              <w:jc w:val="both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>Протокол №</w:t>
            </w:r>
            <w:r w:rsidRPr="008B6536">
              <w:rPr>
                <w:sz w:val="24"/>
                <w:szCs w:val="24"/>
              </w:rPr>
              <w:tab/>
            </w:r>
          </w:p>
          <w:p w14:paraId="4AA29415" w14:textId="20BB22F7" w:rsidR="00805894" w:rsidRPr="008B6536" w:rsidRDefault="00F66C4D" w:rsidP="00F66C4D">
            <w:pPr>
              <w:pStyle w:val="af5"/>
              <w:shd w:val="clear" w:color="auto" w:fill="auto"/>
              <w:tabs>
                <w:tab w:val="right" w:leader="underscore" w:pos="1926"/>
              </w:tabs>
              <w:ind w:left="40"/>
              <w:jc w:val="both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 xml:space="preserve">от  « </w:t>
            </w:r>
            <w:r w:rsidR="00D426A5" w:rsidRPr="008B6536">
              <w:rPr>
                <w:sz w:val="24"/>
                <w:szCs w:val="24"/>
              </w:rPr>
              <w:t>18</w:t>
            </w:r>
            <w:r w:rsidRPr="008B6536">
              <w:rPr>
                <w:sz w:val="24"/>
                <w:szCs w:val="24"/>
              </w:rPr>
              <w:t>»</w:t>
            </w:r>
            <w:r w:rsidR="00805894" w:rsidRPr="008B6536">
              <w:rPr>
                <w:sz w:val="24"/>
                <w:szCs w:val="24"/>
              </w:rPr>
              <w:t xml:space="preserve">   августа 2022 г.</w:t>
            </w:r>
          </w:p>
        </w:tc>
        <w:tc>
          <w:tcPr>
            <w:tcW w:w="283" w:type="dxa"/>
          </w:tcPr>
          <w:p w14:paraId="5A17BE5F" w14:textId="77777777" w:rsidR="00805894" w:rsidRPr="008B6536" w:rsidRDefault="00805894" w:rsidP="00641236">
            <w:pPr>
              <w:pStyle w:val="3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5BEF2D0F" w14:textId="77777777" w:rsidR="00805894" w:rsidRPr="008B6536" w:rsidRDefault="00805894" w:rsidP="00641236">
            <w:pPr>
              <w:pStyle w:val="24"/>
              <w:shd w:val="clear" w:color="auto" w:fill="auto"/>
              <w:ind w:left="120"/>
              <w:jc w:val="both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>«Согласовано»</w:t>
            </w:r>
          </w:p>
          <w:p w14:paraId="01A07D88" w14:textId="77777777" w:rsidR="00805894" w:rsidRPr="008B6536" w:rsidRDefault="00805894" w:rsidP="00641236">
            <w:pPr>
              <w:pStyle w:val="af5"/>
              <w:shd w:val="clear" w:color="auto" w:fill="auto"/>
              <w:ind w:left="120" w:right="40"/>
              <w:jc w:val="both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>Заместитель директора по УР</w:t>
            </w:r>
          </w:p>
          <w:p w14:paraId="04FC7F29" w14:textId="77777777" w:rsidR="00805894" w:rsidRPr="008B6536" w:rsidRDefault="00805894" w:rsidP="00641236">
            <w:pPr>
              <w:pStyle w:val="af5"/>
              <w:shd w:val="clear" w:color="auto" w:fill="auto"/>
              <w:tabs>
                <w:tab w:val="left" w:leader="underscore" w:pos="965"/>
                <w:tab w:val="right" w:leader="underscore" w:pos="2300"/>
              </w:tabs>
              <w:ind w:left="120"/>
              <w:jc w:val="both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ab/>
              <w:t>/Халикова Г.И./</w:t>
            </w:r>
          </w:p>
          <w:p w14:paraId="65A6F693" w14:textId="5E464AC4" w:rsidR="00805894" w:rsidRPr="008B6536" w:rsidRDefault="00805894" w:rsidP="00641236">
            <w:pPr>
              <w:pStyle w:val="af5"/>
              <w:shd w:val="clear" w:color="auto" w:fill="auto"/>
              <w:tabs>
                <w:tab w:val="left" w:leader="underscore" w:pos="590"/>
                <w:tab w:val="right" w:leader="underscore" w:pos="2300"/>
              </w:tabs>
              <w:ind w:left="120"/>
              <w:jc w:val="both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>«</w:t>
            </w:r>
            <w:r w:rsidR="00D426A5" w:rsidRPr="008B6536">
              <w:rPr>
                <w:sz w:val="24"/>
                <w:szCs w:val="24"/>
              </w:rPr>
              <w:t>20</w:t>
            </w:r>
            <w:r w:rsidRPr="008B6536">
              <w:rPr>
                <w:sz w:val="24"/>
                <w:szCs w:val="24"/>
              </w:rPr>
              <w:t xml:space="preserve"> </w:t>
            </w:r>
            <w:r w:rsidRPr="008B6536">
              <w:rPr>
                <w:sz w:val="24"/>
                <w:szCs w:val="24"/>
              </w:rPr>
              <w:tab/>
              <w:t>» августа 2022 г.</w:t>
            </w:r>
          </w:p>
          <w:p w14:paraId="514E50F5" w14:textId="77777777" w:rsidR="00805894" w:rsidRPr="008B6536" w:rsidRDefault="00805894" w:rsidP="00641236">
            <w:pPr>
              <w:pStyle w:val="3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4484A2A4" w14:textId="77777777" w:rsidR="00805894" w:rsidRPr="008B6536" w:rsidRDefault="00805894" w:rsidP="00641236">
            <w:pPr>
              <w:pStyle w:val="3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2F604D0A" w14:textId="77777777" w:rsidR="00805894" w:rsidRPr="008B6536" w:rsidRDefault="00805894" w:rsidP="00641236">
            <w:pPr>
              <w:pStyle w:val="24"/>
              <w:shd w:val="clear" w:color="auto" w:fill="auto"/>
              <w:spacing w:line="210" w:lineRule="exact"/>
              <w:ind w:left="240"/>
              <w:jc w:val="both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>«Утверждаю»</w:t>
            </w:r>
          </w:p>
          <w:p w14:paraId="1C783BD9" w14:textId="77777777" w:rsidR="00805894" w:rsidRPr="008B6536" w:rsidRDefault="00805894" w:rsidP="00641236">
            <w:pPr>
              <w:pStyle w:val="af5"/>
              <w:shd w:val="clear" w:color="auto" w:fill="auto"/>
              <w:ind w:left="240"/>
              <w:jc w:val="both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>Директор</w:t>
            </w:r>
          </w:p>
          <w:p w14:paraId="4B9CA4AF" w14:textId="77777777" w:rsidR="00805894" w:rsidRPr="008B6536" w:rsidRDefault="00805894" w:rsidP="00641236">
            <w:pPr>
              <w:pStyle w:val="af5"/>
              <w:shd w:val="clear" w:color="auto" w:fill="auto"/>
              <w:ind w:left="240"/>
              <w:jc w:val="both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>МБОУ «Байрякинская СОШ»</w:t>
            </w:r>
          </w:p>
          <w:p w14:paraId="5366B7E6" w14:textId="77777777" w:rsidR="00805894" w:rsidRPr="008B6536" w:rsidRDefault="00805894" w:rsidP="00641236">
            <w:pPr>
              <w:pStyle w:val="af5"/>
              <w:shd w:val="clear" w:color="auto" w:fill="auto"/>
              <w:tabs>
                <w:tab w:val="left" w:leader="underscore" w:pos="980"/>
                <w:tab w:val="right" w:leader="underscore" w:pos="2689"/>
              </w:tabs>
              <w:ind w:left="20"/>
              <w:jc w:val="both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ab/>
              <w:t>/Абдуллин И.И./</w:t>
            </w:r>
          </w:p>
          <w:p w14:paraId="26A9C2BB" w14:textId="37A86A22" w:rsidR="00805894" w:rsidRPr="008B6536" w:rsidRDefault="00805894" w:rsidP="00641236">
            <w:pPr>
              <w:pStyle w:val="af5"/>
              <w:shd w:val="clear" w:color="auto" w:fill="auto"/>
              <w:ind w:left="20"/>
              <w:jc w:val="both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>Приказ №</w:t>
            </w:r>
            <w:r w:rsidR="00F66C4D" w:rsidRPr="008B6536">
              <w:rPr>
                <w:sz w:val="24"/>
                <w:szCs w:val="24"/>
              </w:rPr>
              <w:t>11</w:t>
            </w:r>
            <w:r w:rsidR="009D09AE" w:rsidRPr="008B6536">
              <w:rPr>
                <w:sz w:val="24"/>
                <w:szCs w:val="24"/>
              </w:rPr>
              <w:t>4</w:t>
            </w:r>
          </w:p>
          <w:p w14:paraId="59A0410C" w14:textId="1ECF4363" w:rsidR="00805894" w:rsidRPr="008B6536" w:rsidRDefault="00F66C4D" w:rsidP="00641236">
            <w:pPr>
              <w:pStyle w:val="af5"/>
              <w:shd w:val="clear" w:color="auto" w:fill="auto"/>
              <w:ind w:left="20"/>
              <w:jc w:val="both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>от  «</w:t>
            </w:r>
            <w:r w:rsidR="00D426A5" w:rsidRPr="008B6536">
              <w:rPr>
                <w:sz w:val="24"/>
                <w:szCs w:val="24"/>
              </w:rPr>
              <w:t>20</w:t>
            </w:r>
            <w:r w:rsidR="00805894" w:rsidRPr="008B6536">
              <w:rPr>
                <w:sz w:val="24"/>
                <w:szCs w:val="24"/>
              </w:rPr>
              <w:t>» августа  2022 г.</w:t>
            </w:r>
          </w:p>
          <w:p w14:paraId="73EC3D47" w14:textId="77777777" w:rsidR="00805894" w:rsidRPr="008B6536" w:rsidRDefault="00805894" w:rsidP="00641236">
            <w:pPr>
              <w:pStyle w:val="3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</w:tbl>
    <w:p w14:paraId="624449A1" w14:textId="77777777" w:rsidR="00805894" w:rsidRPr="008B6536" w:rsidRDefault="00805894" w:rsidP="00805894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14:paraId="70C98372" w14:textId="77777777" w:rsidR="00805894" w:rsidRPr="008B6536" w:rsidRDefault="00805894" w:rsidP="00805894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14:paraId="7DC4A412" w14:textId="77777777" w:rsidR="00805894" w:rsidRPr="008B6536" w:rsidRDefault="00805894" w:rsidP="00805894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14:paraId="7BD749E3" w14:textId="77777777" w:rsidR="00805894" w:rsidRPr="008B6536" w:rsidRDefault="00805894" w:rsidP="00805894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14:paraId="0D3A7358" w14:textId="03A02BC6" w:rsidR="00805894" w:rsidRPr="008B6536" w:rsidRDefault="00805894" w:rsidP="00805894">
      <w:pPr>
        <w:pStyle w:val="3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8B6536">
        <w:rPr>
          <w:sz w:val="24"/>
          <w:szCs w:val="24"/>
        </w:rPr>
        <w:t>Рабочая программа</w:t>
      </w:r>
      <w:r w:rsidR="001D042D" w:rsidRPr="008B6536">
        <w:rPr>
          <w:sz w:val="24"/>
          <w:szCs w:val="24"/>
        </w:rPr>
        <w:t xml:space="preserve"> внеурочной деятельности</w:t>
      </w:r>
    </w:p>
    <w:p w14:paraId="32BBF8C9" w14:textId="50D7C145" w:rsidR="001D042D" w:rsidRPr="008B6536" w:rsidRDefault="001D042D" w:rsidP="00805894">
      <w:pPr>
        <w:pStyle w:val="3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8B6536">
        <w:rPr>
          <w:sz w:val="24"/>
          <w:szCs w:val="24"/>
        </w:rPr>
        <w:t>«Финансовая грамотность»</w:t>
      </w:r>
    </w:p>
    <w:p w14:paraId="200E7F97" w14:textId="657FEEF0" w:rsidR="00805894" w:rsidRPr="008B6536" w:rsidRDefault="00805894" w:rsidP="00805894">
      <w:pPr>
        <w:pStyle w:val="3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8B6536">
        <w:rPr>
          <w:sz w:val="24"/>
          <w:szCs w:val="24"/>
        </w:rPr>
        <w:t xml:space="preserve">для </w:t>
      </w:r>
      <w:r w:rsidR="001D042D" w:rsidRPr="008B6536">
        <w:rPr>
          <w:sz w:val="24"/>
          <w:szCs w:val="24"/>
        </w:rPr>
        <w:t xml:space="preserve">9 </w:t>
      </w:r>
      <w:r w:rsidRPr="008B6536">
        <w:rPr>
          <w:sz w:val="24"/>
          <w:szCs w:val="24"/>
        </w:rPr>
        <w:t>класса</w:t>
      </w:r>
    </w:p>
    <w:p w14:paraId="67419167" w14:textId="18CAA5F6" w:rsidR="00805894" w:rsidRPr="008B6536" w:rsidRDefault="00805894" w:rsidP="00805894">
      <w:pPr>
        <w:pStyle w:val="3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8B6536">
        <w:rPr>
          <w:sz w:val="24"/>
          <w:szCs w:val="24"/>
        </w:rPr>
        <w:t>Составитель: Касимова С.Ш.(первая квалификационная категория)</w:t>
      </w:r>
    </w:p>
    <w:p w14:paraId="314D9DDE" w14:textId="659D226F" w:rsidR="001D042D" w:rsidRPr="008B6536" w:rsidRDefault="001D042D" w:rsidP="00805894">
      <w:pPr>
        <w:pStyle w:val="3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8B6536">
        <w:rPr>
          <w:sz w:val="24"/>
          <w:szCs w:val="24"/>
        </w:rPr>
        <w:t>Срок реализации программы: 1 год</w:t>
      </w:r>
    </w:p>
    <w:p w14:paraId="59741C8B" w14:textId="77777777" w:rsidR="00805894" w:rsidRPr="008B6536" w:rsidRDefault="00805894" w:rsidP="008058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394"/>
      </w:tblGrid>
      <w:tr w:rsidR="00805894" w:rsidRPr="008B6536" w14:paraId="4207E9D7" w14:textId="77777777" w:rsidTr="00641236">
        <w:tc>
          <w:tcPr>
            <w:tcW w:w="9214" w:type="dxa"/>
          </w:tcPr>
          <w:p w14:paraId="5677F190" w14:textId="77777777" w:rsidR="00805894" w:rsidRPr="008B6536" w:rsidRDefault="00805894" w:rsidP="00641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502D6C2E" w14:textId="77777777" w:rsidR="001D042D" w:rsidRPr="008B6536" w:rsidRDefault="001D042D" w:rsidP="001D042D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 xml:space="preserve">                           </w:t>
            </w:r>
          </w:p>
          <w:p w14:paraId="2462CE24" w14:textId="09741669" w:rsidR="00805894" w:rsidRPr="008B6536" w:rsidRDefault="001D042D" w:rsidP="001D042D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 xml:space="preserve">                           </w:t>
            </w:r>
            <w:r w:rsidR="00805894" w:rsidRPr="008B6536">
              <w:rPr>
                <w:sz w:val="24"/>
                <w:szCs w:val="24"/>
              </w:rPr>
              <w:t xml:space="preserve">Принято на заседании </w:t>
            </w:r>
          </w:p>
          <w:p w14:paraId="7D8AF54B" w14:textId="77777777" w:rsidR="00805894" w:rsidRPr="008B6536" w:rsidRDefault="00805894" w:rsidP="00641236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 xml:space="preserve">педагогического совета </w:t>
            </w:r>
          </w:p>
          <w:p w14:paraId="56F1439E" w14:textId="2880AEAC" w:rsidR="00805894" w:rsidRPr="008B6536" w:rsidRDefault="00805894" w:rsidP="00641236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>протокол №__</w:t>
            </w:r>
            <w:r w:rsidR="00F66C4D" w:rsidRPr="008B6536">
              <w:rPr>
                <w:sz w:val="24"/>
                <w:szCs w:val="24"/>
              </w:rPr>
              <w:t>2</w:t>
            </w:r>
            <w:r w:rsidRPr="008B6536">
              <w:rPr>
                <w:sz w:val="24"/>
                <w:szCs w:val="24"/>
              </w:rPr>
              <w:t xml:space="preserve">____  </w:t>
            </w:r>
          </w:p>
          <w:p w14:paraId="00BBEA88" w14:textId="019BAB3E" w:rsidR="00805894" w:rsidRPr="008B6536" w:rsidRDefault="00805894" w:rsidP="00641236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  <w:r w:rsidRPr="008B6536">
              <w:rPr>
                <w:sz w:val="24"/>
                <w:szCs w:val="24"/>
              </w:rPr>
              <w:t>от «</w:t>
            </w:r>
            <w:r w:rsidR="00F66C4D" w:rsidRPr="008B6536">
              <w:rPr>
                <w:sz w:val="24"/>
                <w:szCs w:val="24"/>
              </w:rPr>
              <w:t xml:space="preserve">20 </w:t>
            </w:r>
            <w:r w:rsidRPr="008B6536">
              <w:rPr>
                <w:sz w:val="24"/>
                <w:szCs w:val="24"/>
              </w:rPr>
              <w:t>» августа 2022 г.</w:t>
            </w:r>
          </w:p>
          <w:p w14:paraId="4421069F" w14:textId="77777777" w:rsidR="00805894" w:rsidRPr="008B6536" w:rsidRDefault="00805894" w:rsidP="00641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A2A782" w14:textId="77777777" w:rsidR="00805894" w:rsidRPr="008B6536" w:rsidRDefault="00805894" w:rsidP="0080589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B36EEEF" w14:textId="77777777" w:rsidR="001D042D" w:rsidRPr="008B6536" w:rsidRDefault="00805894" w:rsidP="001D04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>с. Байряка</w:t>
      </w:r>
    </w:p>
    <w:p w14:paraId="568BA567" w14:textId="296C4F9C" w:rsidR="00805894" w:rsidRPr="008B6536" w:rsidRDefault="00805894" w:rsidP="001D04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>2022 г.</w:t>
      </w:r>
    </w:p>
    <w:p w14:paraId="49DA001E" w14:textId="3B568116" w:rsidR="009A55AA" w:rsidRPr="008B6536" w:rsidRDefault="009A55AA" w:rsidP="00211BE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66D3F03" w14:textId="77777777" w:rsidR="007C70EF" w:rsidRPr="008B6536" w:rsidRDefault="007C70EF" w:rsidP="007C70EF">
      <w:pPr>
        <w:pStyle w:val="Standard"/>
        <w:ind w:firstLine="426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8B6536">
        <w:rPr>
          <w:rFonts w:ascii="Times New Roman" w:eastAsia="Times New Roman" w:hAnsi="Times New Roman" w:cs="Times New Roman"/>
          <w:b/>
          <w:lang w:eastAsia="ru-RU"/>
        </w:rPr>
        <w:t>Пояснительная записка</w:t>
      </w:r>
    </w:p>
    <w:p w14:paraId="181728AA" w14:textId="77777777" w:rsidR="007C70EF" w:rsidRPr="008B6536" w:rsidRDefault="007C70EF" w:rsidP="007C70EF">
      <w:pPr>
        <w:pStyle w:val="Standard"/>
        <w:ind w:firstLine="426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14:paraId="4B7FBBAD" w14:textId="56907B9D" w:rsidR="007C70EF" w:rsidRPr="008B6536" w:rsidRDefault="007C70EF" w:rsidP="007C70EF">
      <w:pPr>
        <w:pStyle w:val="Standard"/>
        <w:ind w:firstLine="426"/>
        <w:jc w:val="both"/>
        <w:rPr>
          <w:rFonts w:ascii="Times New Roman" w:hAnsi="Times New Roman" w:cs="Times New Roman"/>
        </w:rPr>
      </w:pPr>
      <w:r w:rsidRPr="008B6536">
        <w:rPr>
          <w:rFonts w:ascii="Times New Roman" w:eastAsia="Times New Roman" w:hAnsi="Times New Roman" w:cs="Times New Roman"/>
          <w:lang w:eastAsia="ru-RU"/>
        </w:rPr>
        <w:t xml:space="preserve"> Рабочая программа по финансовой грамотности для 9 класса разработана на основе авторской  программы по финансовой грамотности 9 класс, под редакцией Е. Б. Лавренова, О. И. Рязанова, И. В. Липсиц. </w:t>
      </w:r>
      <w:r w:rsidRPr="008B6536">
        <w:rPr>
          <w:rFonts w:ascii="Times New Roman" w:hAnsi="Times New Roman" w:cs="Times New Roman"/>
        </w:rPr>
        <w:t xml:space="preserve"> — М.: ВАКО</w:t>
      </w:r>
    </w:p>
    <w:p w14:paraId="7E4FC558" w14:textId="77777777" w:rsidR="007C70EF" w:rsidRPr="008B6536" w:rsidRDefault="007C70EF" w:rsidP="007C70EF">
      <w:pPr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 Рабочая программа курса внеурочной деятельности «Финансовая грамотность» разработана в соответствии с ФГОС ООО и направлена на достижение планируемых результатов, обеспечивающих развитие личности подростков, на их мотивацию к познанию, на приобщение к общечеловеческим ценностям.</w:t>
      </w:r>
    </w:p>
    <w:p w14:paraId="51C1336F" w14:textId="77777777" w:rsidR="00A15E17" w:rsidRPr="008B6536" w:rsidRDefault="007C70EF" w:rsidP="00A15E17">
      <w:pPr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>Программа соответствует примерной программе внеурочной деятельности (основное общее образование) и требованиям к дополнительным образовательным программам.</w:t>
      </w:r>
    </w:p>
    <w:p w14:paraId="450DA249" w14:textId="021B525D" w:rsidR="007C70EF" w:rsidRPr="008B6536" w:rsidRDefault="00A15E17" w:rsidP="00A15E17">
      <w:pPr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   </w:t>
      </w:r>
      <w:r w:rsidR="007C70EF" w:rsidRPr="008B6536">
        <w:rPr>
          <w:rFonts w:ascii="Times New Roman" w:hAnsi="Times New Roman" w:cs="Times New Roman"/>
          <w:b/>
          <w:bCs/>
          <w:sz w:val="24"/>
          <w:szCs w:val="24"/>
        </w:rPr>
        <w:t xml:space="preserve">Цель обучения: </w:t>
      </w:r>
      <w:r w:rsidR="007C70EF" w:rsidRPr="008B6536">
        <w:rPr>
          <w:rFonts w:ascii="Times New Roman" w:hAnsi="Times New Roman" w:cs="Times New Roman"/>
          <w:bCs/>
          <w:sz w:val="24"/>
          <w:szCs w:val="24"/>
        </w:rPr>
        <w:t>формирование основ финансовой грамотности среди учащихся 9 классов посредством освоения базовых финансово-экономических понятий, отражающих важнейшие сферы финансовых отношений, а также умений и компетенций, позволяющих эффективно взаимодействовать с широким кругом финансовых институтов, таких как банки, валютная система, налоговый орган, бизнес, пенсионная система и др.</w:t>
      </w:r>
    </w:p>
    <w:p w14:paraId="5971D7F9" w14:textId="79A7D38A" w:rsidR="007C70EF" w:rsidRPr="008B6536" w:rsidRDefault="007C70EF" w:rsidP="007C70EF">
      <w:pPr>
        <w:pStyle w:val="Standard"/>
        <w:ind w:firstLine="426"/>
        <w:jc w:val="both"/>
        <w:rPr>
          <w:rFonts w:ascii="Times New Roman" w:hAnsi="Times New Roman" w:cs="Times New Roman"/>
          <w:bCs/>
          <w:lang w:val="tt-RU"/>
        </w:rPr>
      </w:pPr>
      <w:r w:rsidRPr="008B6536">
        <w:rPr>
          <w:rFonts w:ascii="Times New Roman" w:hAnsi="Times New Roman" w:cs="Times New Roman"/>
          <w:b/>
          <w:bCs/>
          <w:lang w:val="tt-RU"/>
        </w:rPr>
        <w:t>Место курса</w:t>
      </w:r>
      <w:r w:rsidRPr="008B6536">
        <w:rPr>
          <w:rFonts w:ascii="Times New Roman" w:hAnsi="Times New Roman" w:cs="Times New Roman"/>
          <w:bCs/>
          <w:lang w:val="tt-RU"/>
        </w:rPr>
        <w:t xml:space="preserve"> внеурочной деятельности</w:t>
      </w:r>
    </w:p>
    <w:p w14:paraId="366B4B25" w14:textId="50CAE631" w:rsidR="007C70EF" w:rsidRPr="008B6536" w:rsidRDefault="007C70EF" w:rsidP="007C70EF">
      <w:pPr>
        <w:pStyle w:val="Standard"/>
        <w:ind w:firstLine="426"/>
        <w:jc w:val="both"/>
        <w:rPr>
          <w:rFonts w:ascii="Times New Roman" w:hAnsi="Times New Roman" w:cs="Times New Roman"/>
          <w:bCs/>
        </w:rPr>
      </w:pPr>
      <w:r w:rsidRPr="008B6536">
        <w:rPr>
          <w:rFonts w:ascii="Times New Roman" w:hAnsi="Times New Roman" w:cs="Times New Roman"/>
          <w:bCs/>
          <w:lang w:val="tt-RU"/>
        </w:rPr>
        <w:t>Программа внеурочной деятельности “Финансовая грамотность” рассчитана на 34 часа (1 час в неделю)</w:t>
      </w:r>
    </w:p>
    <w:p w14:paraId="1D1610BB" w14:textId="77777777" w:rsidR="007C70EF" w:rsidRPr="008B6536" w:rsidRDefault="007C70EF" w:rsidP="00C80243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F58592" w14:textId="287C5543" w:rsidR="007C3223" w:rsidRPr="008B6536" w:rsidRDefault="007C3223" w:rsidP="007C322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8B6536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                                                 Содержание курса внеурочной деятельности</w:t>
      </w:r>
    </w:p>
    <w:p w14:paraId="77121A30" w14:textId="77777777" w:rsidR="007C3223" w:rsidRPr="008B6536" w:rsidRDefault="007C3223" w:rsidP="007C322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C838FB6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 xml:space="preserve">Раздел 1. Управление денежными средствами семьи </w:t>
      </w:r>
    </w:p>
    <w:p w14:paraId="2E2CFEBA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Базовые понятия и знания: </w:t>
      </w:r>
      <w:r w:rsidRPr="008B6536">
        <w:t>Эмиссия денег, денежная масса, покупательная способность денег, Центральный банк, структура доходов населения, структура доходов семьи, структура личных доходов, человеческий капитал, благосостояние семьи, контроль расходов семьи, семейный бюджет: профицит, дефицит, личный бюджет.</w:t>
      </w:r>
    </w:p>
    <w:p w14:paraId="0F34F599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Знание того, каким именно образом в современной экономике осуществляется эмиссия денег; из чего состоит денежная масса; способов влияния государства на инфляцию; структуры доходов населения России и её изменений в конце XX – начале XXI в.; факторов, влияющих в России на размер доходов из различных источников; зависимости уровня благосостояния от структуры источников доходов семьи; статей семейного и личного бюджета; обязательных ежемесячных трат семьи и личных трат.</w:t>
      </w:r>
    </w:p>
    <w:p w14:paraId="7DBEA1C1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Личностные характеристики и установки:</w:t>
      </w:r>
    </w:p>
    <w:p w14:paraId="15506BA4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Понимание:</w:t>
      </w:r>
      <w:r w:rsidRPr="008B6536">
        <w:t> – того, что наличные деньги не единственная форма оплаты товаров и услуг;</w:t>
      </w:r>
    </w:p>
    <w:p w14:paraId="493E363D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роли денег в экономике страны как важнейшего элемента рыночной экономики;</w:t>
      </w:r>
    </w:p>
    <w:p w14:paraId="72B39CD2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влияния образования на последующую карьеру и соответственно на личные доходы;</w:t>
      </w:r>
    </w:p>
    <w:p w14:paraId="6F941C3F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того, что бесконтрольная трата семейных доходов лишает семью возможности обеспечить устойчивость своего благосостояния и может привести к финансовым трудностям семьи;</w:t>
      </w:r>
    </w:p>
    <w:p w14:paraId="200C95C0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lastRenderedPageBreak/>
        <w:t>– различий в структуре семейного бюджета расходов и её изменения в зависимости от возраста членов семьи и других факторов; необходимости планировать доходы и расходы семьи.</w:t>
      </w:r>
    </w:p>
    <w:p w14:paraId="1DD999C7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Умения: – пользоваться дебетовой картой;</w:t>
      </w:r>
    </w:p>
    <w:p w14:paraId="3FED3585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определять причины роста инфляции;</w:t>
      </w:r>
    </w:p>
    <w:p w14:paraId="0A2AFB13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рассчитывать личный и семейный доход;</w:t>
      </w:r>
    </w:p>
    <w:p w14:paraId="2DEEAD85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читать диаграммы, графики, иллюстрирующие структуру доходов населения или семьи; – различать личные расходы и расходы семьи;</w:t>
      </w:r>
    </w:p>
    <w:p w14:paraId="388381D6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считать личные расходы и расходы семьи как в краткосрочном, так и в долгосрочном периодах;</w:t>
      </w:r>
    </w:p>
    <w:p w14:paraId="2818C343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вести учёт доходов и расходов;</w:t>
      </w:r>
    </w:p>
    <w:p w14:paraId="5907B6FB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развивать критическое мышление.</w:t>
      </w:r>
    </w:p>
    <w:p w14:paraId="1803ACA1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Компетенции:</w:t>
      </w:r>
      <w:r w:rsidRPr="008B6536">
        <w:t> – устанавливать причинно-следственные связи между нормой инфляции и уровнем доходов семей;</w:t>
      </w:r>
    </w:p>
    <w:p w14:paraId="6002501D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использовать различные источники для определения причин инфляции и её влияния на покупательную способность денег, имеющихся в наличии;</w:t>
      </w:r>
    </w:p>
    <w:p w14:paraId="53C84825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определять и оценивать варианты повышения личного дохода;</w:t>
      </w:r>
    </w:p>
    <w:p w14:paraId="45848497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соотносить вклад в личное образование и последующий личный доход;</w:t>
      </w:r>
    </w:p>
    <w:p w14:paraId="07DF63D5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сравнивать различные профессии и сферы занятости для оценки потенциала извлечения дохода и роста своего благосостояния на коротком и длительном жизненном горизонте;</w:t>
      </w:r>
    </w:p>
    <w:p w14:paraId="2005A717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оценивать свои ежемесячные расходы;</w:t>
      </w:r>
    </w:p>
    <w:p w14:paraId="13E7E67D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соотносить различные потребности и желания с точки зрения финансовых возможностей; – определять приоритетные траты; исходя из этого строить бюджет на краткосрочную и долгосрочную перспективы;</w:t>
      </w:r>
    </w:p>
    <w:p w14:paraId="428207AD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осуществлять анализ бюджета и оптимизировать его для формирования сбережений. </w:t>
      </w:r>
      <w:r w:rsidRPr="008B6536">
        <w:rPr>
          <w:b/>
          <w:bCs/>
        </w:rPr>
        <w:t xml:space="preserve">Раздел 2. Способы повышения семейного благосостояния </w:t>
      </w:r>
    </w:p>
    <w:p w14:paraId="116D4F84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Базовые понятия и знания:</w:t>
      </w:r>
      <w:r w:rsidRPr="008B6536">
        <w:t> Банк; инвестиционный фонд; страховая компания; финансовое планирование. Знание основных видов финансовых услуг и продуктов для физических лиц; знание возможных норм сбережения по этапам жизненного цикла.</w:t>
      </w:r>
    </w:p>
    <w:p w14:paraId="2990425D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Личностные характеристики и установки:</w:t>
      </w:r>
    </w:p>
    <w:p w14:paraId="1E4EA13C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Понимание:</w:t>
      </w:r>
      <w:r w:rsidRPr="008B6536">
        <w:t> – принципа хранения денег на банковском счёте;</w:t>
      </w:r>
    </w:p>
    <w:p w14:paraId="498C3E28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–вариантов использования сбережения и инвестирования на разных стадиях жизненного цикла семьи;</w:t>
      </w:r>
    </w:p>
    <w:p w14:paraId="243969B0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необходимости аккумулировать сбережения для будущих трат;</w:t>
      </w:r>
    </w:p>
    <w:p w14:paraId="499840A8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возможных рисков при сбережении и инвестировании. Умения:</w:t>
      </w:r>
    </w:p>
    <w:p w14:paraId="70F53DF3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рассчитать реальный банковский процент;</w:t>
      </w:r>
    </w:p>
    <w:p w14:paraId="0B569A14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рассчитать доходность банковского вклада и других операций;</w:t>
      </w:r>
    </w:p>
    <w:p w14:paraId="14619C0D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анализировать договоры; – отличать инвестиции от сбережений;</w:t>
      </w:r>
    </w:p>
    <w:p w14:paraId="7FAC6DB2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сравнивать доходность инвестиционных продуктов. Компетенции:</w:t>
      </w:r>
    </w:p>
    <w:p w14:paraId="14F930BD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искать необходимую информацию на сайтах банков, страховых компаний и др. финансовых учреждений;</w:t>
      </w:r>
    </w:p>
    <w:p w14:paraId="36CF8BDE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lastRenderedPageBreak/>
        <w:t>– оценивать необходимость использования различных финансовых инструментов для повышения благосостояния семьи; – откладывать деньги на определённые цели;</w:t>
      </w:r>
    </w:p>
    <w:p w14:paraId="533588E2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выбирать рациональные схемы инвестирования семейных сбережений для обеспечения будущих крупных расходов семьи.</w:t>
      </w:r>
    </w:p>
    <w:p w14:paraId="47D119A5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 xml:space="preserve">Раздел 3. Риски в мире денег </w:t>
      </w:r>
    </w:p>
    <w:p w14:paraId="3BD1BD16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Базовые понятия и знания:</w:t>
      </w:r>
      <w:r w:rsidRPr="008B6536">
        <w:t> Особые жизненные ситуации; социальные пособия; форс-мажор; страхование; виды страхования и страховых продуктов; финансовые риски; виды рисков. Знание видов различных особых жизненных ситуаций; способов государственной поддержки в случаях природных и техногенных катастроф и других форс-мажорных случаях; видов страхования; видов финансовых рисков: инфляция, девальвация, банкротство финансовых компаний, управляющих семейными сбережениями, финансовое мошенничество; представление о способах сокращения финансовых рисков.</w:t>
      </w:r>
    </w:p>
    <w:p w14:paraId="784FCF47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Личностные характеристики и установки:</w:t>
      </w:r>
    </w:p>
    <w:p w14:paraId="28CFD247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Понимание:</w:t>
      </w:r>
      <w:r w:rsidRPr="008B6536">
        <w:t> – того, что при рождении детей структура расходов семьи изменяется;</w:t>
      </w:r>
    </w:p>
    <w:p w14:paraId="47C2AE75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необходимости иметь финансовую подушку безопасности на случай чрезвычайных и кризисных жизненных ситуаций;</w:t>
      </w:r>
    </w:p>
    <w:p w14:paraId="12AB8EFB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возможности страхования жизни и семейного имущества для управления рисками; Понимание причин финансовых рисков:</w:t>
      </w:r>
    </w:p>
    <w:p w14:paraId="5A98E9CE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необходимости быть осторожным в финансовой сфере, необходимости проверять поступающую информацию из различных источников (из рекламы, от граждан, из учреждений).</w:t>
      </w:r>
    </w:p>
    <w:p w14:paraId="374E6DA3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Умения:</w:t>
      </w:r>
      <w:r w:rsidRPr="008B6536">
        <w:t> – находить в Интернете сайты социальных служб, обращаться за помощью;</w:t>
      </w:r>
    </w:p>
    <w:p w14:paraId="56D0CBF9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читать договор страхования;</w:t>
      </w:r>
    </w:p>
    <w:p w14:paraId="232DED6B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рассчитывать ежемесячные платежи по страхованию;</w:t>
      </w:r>
    </w:p>
    <w:p w14:paraId="33F9F32B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защитить личную информацию, в том числе в сети Интернет;</w:t>
      </w:r>
    </w:p>
    <w:p w14:paraId="16F29589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пользоваться банковской картой с минимальным финансовым риском;</w:t>
      </w:r>
    </w:p>
    <w:p w14:paraId="735F653C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соотносить риски и выгоды.</w:t>
      </w:r>
    </w:p>
    <w:p w14:paraId="2DBB9F0A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Компетенции:</w:t>
      </w:r>
      <w:r w:rsidRPr="008B6536">
        <w:t> – оценивать последствия сложных жизненных ситуаций с точки зрения пересмотра структуры финансов семьи и личных финансов;</w:t>
      </w:r>
    </w:p>
    <w:p w14:paraId="11D1205F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оценивать предлагаемые варианты страхования;</w:t>
      </w:r>
    </w:p>
    <w:p w14:paraId="1ED398E8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анализировать и оценивать финансовые риски;</w:t>
      </w:r>
    </w:p>
    <w:p w14:paraId="369DBF31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развивать критическое мышление по отношению к рекламным сообщениям;</w:t>
      </w:r>
    </w:p>
    <w:p w14:paraId="5CBC9C81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способность реально оценивать свои финансовые возможности.</w:t>
      </w:r>
    </w:p>
    <w:p w14:paraId="4ACCFBAC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 xml:space="preserve">Раздел 4. Семья и финансовые организации: как сотрудничать без проблем </w:t>
      </w:r>
    </w:p>
    <w:p w14:paraId="34DFC429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Базовые понятия и знания:</w:t>
      </w:r>
      <w:r w:rsidRPr="008B6536">
        <w:t> Банк; коммерческий банк; Центральный банк; бизнес; бизнесплан; источники финансирования; валюта; мировой валютный рынок; курс валюты. Знание видов операций, осуществляемых банками; необходимость наличия у банка лицензии для осуществления банковских операций; какие бывают источники для создания бизнеса и способы защиты от банкротства; иметь представление о структуре бизнес-плана: иметь представление об основных финансовых правилах ведения бизнеса; знать типы валют; иметь представление о том, как мировой валютный рынок влияет на валютный рынок России; знать, как определяются курсы валют в экономике России.</w:t>
      </w:r>
    </w:p>
    <w:p w14:paraId="07752819" w14:textId="77777777" w:rsidR="007C3223" w:rsidRPr="008B6536" w:rsidRDefault="007C3223" w:rsidP="007C3223">
      <w:pPr>
        <w:pStyle w:val="af0"/>
        <w:spacing w:before="0" w:beforeAutospacing="0" w:after="0" w:afterAutospacing="0"/>
        <w:contextualSpacing/>
      </w:pPr>
      <w:r w:rsidRPr="008B6536">
        <w:t xml:space="preserve">              </w:t>
      </w:r>
      <w:r w:rsidRPr="008B6536">
        <w:rPr>
          <w:b/>
          <w:bCs/>
        </w:rPr>
        <w:t>Личностные характеристики и установки:</w:t>
      </w:r>
    </w:p>
    <w:p w14:paraId="348FFA56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lastRenderedPageBreak/>
        <w:t>Понимание:</w:t>
      </w:r>
      <w:r w:rsidRPr="008B6536">
        <w:t> – устройства банковской системы:</w:t>
      </w:r>
    </w:p>
    <w:p w14:paraId="12837203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того, что вступление в отношения с банком должны осуществлять не спонтанно, под воздействием рекламы, а по действительной необходимости и со знанием способов взаимодействия;</w:t>
      </w:r>
    </w:p>
    <w:p w14:paraId="57B99C7A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ответственности и рискованности занятия бизнесом; понимание трудностей, с которыми приходится сталкиваться при выборе такого рода карьеры;</w:t>
      </w:r>
    </w:p>
    <w:p w14:paraId="06B4E7CA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того, что для начала бизнес-деятельности необходимо получить специальное образование;</w:t>
      </w:r>
    </w:p>
    <w:p w14:paraId="652CE056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того, от чего зависят курсы валют; понимание условия при которых семья может выиграть, размещая семейные сбережения в валюте.</w:t>
      </w:r>
    </w:p>
    <w:p w14:paraId="05A726AD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Умения:</w:t>
      </w:r>
      <w:r w:rsidRPr="008B6536">
        <w:t> – читать договор с банком;</w:t>
      </w:r>
    </w:p>
    <w:p w14:paraId="78836FBE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рассчитывать банковский процент и сумму выплат по вкладам;</w:t>
      </w:r>
    </w:p>
    <w:p w14:paraId="6562D55D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находить актуальную информацию на специальных сайтах, посвящённых созданию малого (в том числе семейного) бизнеса; рассчитывать издержки, доход, прибыль;</w:t>
      </w:r>
    </w:p>
    <w:p w14:paraId="1BA04F0B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переводить одну валюты в другую;</w:t>
      </w:r>
    </w:p>
    <w:p w14:paraId="70050EF1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находить информацию об изменениях курсов валют.</w:t>
      </w:r>
    </w:p>
    <w:p w14:paraId="0D1B2B5D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Компетенции:</w:t>
      </w:r>
      <w:r w:rsidRPr="008B6536">
        <w:t> – оценивать необходимость использования банковских услуг для решения своих финансовых проблем и проблем семьи;</w:t>
      </w:r>
    </w:p>
    <w:p w14:paraId="665B5358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выделять круг вопросов, которые надо обдумать при создании своего бизнеса, а также типы рисков, такому бизнесу угрожающие;</w:t>
      </w:r>
    </w:p>
    <w:p w14:paraId="58993886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оценивать необходимость наличия сбережений в валюте в зависимости от экономической ситуации в стране.</w:t>
      </w:r>
    </w:p>
    <w:p w14:paraId="091A598E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 xml:space="preserve">Раздел 5. Человек и государство: как они взаимодействуют </w:t>
      </w:r>
    </w:p>
    <w:p w14:paraId="52EA4D23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Базовые понятия и знания:</w:t>
      </w:r>
      <w:r w:rsidRPr="008B6536">
        <w:t> Налоги; прямые и косвенные налоги; пошлины; сборы; пенсия; пенсионная система; пенсионные фонды. Знание основных видов налогов, взимаемых с физических и юридических лиц (базовые); способов уплаты налогов (лично и предприятием); общих принципов устройства пенсионной системы РФ; иметь представления о способах пенсионных накоплений Личностные характеристики и установки: Представление об ответственности налогоплательщика;</w:t>
      </w:r>
    </w:p>
    <w:p w14:paraId="019E2C88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Понимание:</w:t>
      </w:r>
      <w:r w:rsidRPr="008B6536">
        <w:t> – неотвратимости наказания (штрафов) за неуплату налогов и негативное влияние штрафов на семейный бюджет;</w:t>
      </w:r>
    </w:p>
    <w:p w14:paraId="2C1F17B4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того, что при планировании будущей пенсии необходимо не только полагаться на государственную пенсионную систему, но и создавать свои программы накопления средств и страхования на старость.</w:t>
      </w:r>
    </w:p>
    <w:p w14:paraId="3FDD1402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rPr>
          <w:b/>
          <w:bCs/>
        </w:rPr>
        <w:t>Умения: </w:t>
      </w:r>
      <w:r w:rsidRPr="008B6536">
        <w:t>– считать сумму заплаченных налогов или сумму, которую необходимо заплатить в качестве налога;</w:t>
      </w:r>
    </w:p>
    <w:p w14:paraId="1F5557E0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просчитывать, как изменения в структуре и размерах семейных доходов и имущества могут повлиять на величину подлежащих уплате налогов;</w:t>
      </w:r>
    </w:p>
    <w:p w14:paraId="2818DE94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находить актуальную информацию о пенсионной системе и накоплениях в сети Интернет. </w:t>
      </w:r>
      <w:r w:rsidRPr="008B6536">
        <w:rPr>
          <w:b/>
          <w:bCs/>
        </w:rPr>
        <w:t>Компетенции:</w:t>
      </w:r>
      <w:r w:rsidRPr="008B6536">
        <w:t> – осознавать гражданскую ответственность при уплате налогов;</w:t>
      </w:r>
    </w:p>
    <w:p w14:paraId="5D1FA210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планировать расходы на уплату налогов;</w:t>
      </w:r>
    </w:p>
    <w:p w14:paraId="219938E6" w14:textId="77777777" w:rsidR="007C3223" w:rsidRPr="008B6536" w:rsidRDefault="007C3223" w:rsidP="007C3223">
      <w:pPr>
        <w:pStyle w:val="af0"/>
        <w:spacing w:before="0" w:beforeAutospacing="0" w:after="0" w:afterAutospacing="0"/>
        <w:ind w:firstLine="709"/>
        <w:contextualSpacing/>
      </w:pPr>
      <w:r w:rsidRPr="008B6536">
        <w:t>– рассчитать и прогнозировать, как могут быть связаны величины сбережений на протяжении трудоспособного возраста и месячного дохода после окончания трудовой карьеры.</w:t>
      </w:r>
    </w:p>
    <w:p w14:paraId="5C088BE6" w14:textId="34099B1A" w:rsidR="007C70EF" w:rsidRPr="008B6536" w:rsidRDefault="007C70EF" w:rsidP="007C3223">
      <w:pPr>
        <w:tabs>
          <w:tab w:val="left" w:pos="876"/>
        </w:tabs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F35F4A" w14:textId="77777777" w:rsidR="007C70EF" w:rsidRPr="008B6536" w:rsidRDefault="007C70EF" w:rsidP="00C80243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FC2AD6" w14:textId="77777777" w:rsidR="007C70EF" w:rsidRPr="008B6536" w:rsidRDefault="007C70EF" w:rsidP="00C80243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60D51C" w14:textId="39852C2A" w:rsidR="009A55AA" w:rsidRPr="008B6536" w:rsidRDefault="00C80243" w:rsidP="00C80243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 освоения</w:t>
      </w:r>
      <w:r w:rsidR="009A55AA" w:rsidRPr="008B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B6536">
        <w:rPr>
          <w:rFonts w:ascii="Times New Roman" w:eastAsia="Calibri" w:hAnsi="Times New Roman" w:cs="Times New Roman"/>
          <w:b/>
          <w:sz w:val="24"/>
          <w:szCs w:val="24"/>
        </w:rPr>
        <w:t>курса внеурочной деятельности</w:t>
      </w:r>
    </w:p>
    <w:p w14:paraId="58C4DE99" w14:textId="56D122C9" w:rsidR="007336F6" w:rsidRPr="008B6536" w:rsidRDefault="007336F6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0305EC6" w14:textId="6ECBD677" w:rsidR="009A55AA" w:rsidRPr="008B6536" w:rsidRDefault="00C80243" w:rsidP="00C80243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6536">
        <w:rPr>
          <w:rFonts w:ascii="Times New Roman" w:eastAsia="Calibri" w:hAnsi="Times New Roman" w:cs="Times New Roman"/>
          <w:b/>
          <w:sz w:val="24"/>
          <w:szCs w:val="24"/>
        </w:rPr>
        <w:t>Л</w:t>
      </w:r>
      <w:r w:rsidR="009A55AA" w:rsidRPr="008B6536">
        <w:rPr>
          <w:rFonts w:ascii="Times New Roman" w:eastAsia="Calibri" w:hAnsi="Times New Roman" w:cs="Times New Roman"/>
          <w:b/>
          <w:sz w:val="24"/>
          <w:szCs w:val="24"/>
        </w:rPr>
        <w:t>ичностные планируемые результаты</w:t>
      </w:r>
    </w:p>
    <w:p w14:paraId="7386153F" w14:textId="42E184BD" w:rsidR="007336F6" w:rsidRPr="008B6536" w:rsidRDefault="007336F6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5051031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-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 </w:t>
      </w:r>
    </w:p>
    <w:p w14:paraId="0E4B0A8F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>-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14:paraId="6FE0D2DC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 -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 </w:t>
      </w:r>
    </w:p>
    <w:p w14:paraId="1F0623A1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- развитие навыков сотрудничества с взрослыми и сверстниками в разных игровых и реальных экономических ситуациях; - участие в принятии решений о семейном бюджете. </w:t>
      </w:r>
    </w:p>
    <w:p w14:paraId="5852E985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BE895B" w14:textId="77777777" w:rsidR="00CB554C" w:rsidRPr="008B6536" w:rsidRDefault="00CB554C" w:rsidP="00C80243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6536">
        <w:rPr>
          <w:rFonts w:ascii="Times New Roman" w:eastAsia="Calibri" w:hAnsi="Times New Roman" w:cs="Times New Roman"/>
          <w:b/>
          <w:sz w:val="24"/>
          <w:szCs w:val="24"/>
        </w:rPr>
        <w:t>Метапредметные планируемые результаты</w:t>
      </w:r>
    </w:p>
    <w:p w14:paraId="3AA3DF60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91ABEF" w14:textId="24A839E2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i/>
          <w:sz w:val="24"/>
          <w:szCs w:val="24"/>
        </w:rPr>
        <w:t>Познавательные:</w:t>
      </w:r>
      <w:r w:rsidRPr="008B65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7DBE7F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14:paraId="170203B4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 -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 </w:t>
      </w:r>
    </w:p>
    <w:p w14:paraId="4354C3B7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- формирование умений представлять информацию в зависимости от поставленных задач в виде таблицы, схемы, графика, диаграммы, диаграммы связей (интеллект-карты); 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14:paraId="25E52D95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- овладение базовыми предметными и межпредметными понятиями. </w:t>
      </w:r>
    </w:p>
    <w:p w14:paraId="64126865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i/>
          <w:sz w:val="24"/>
          <w:szCs w:val="24"/>
        </w:rPr>
        <w:t>Регулятивные:</w:t>
      </w:r>
      <w:r w:rsidRPr="008B65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3BDE88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- понимание цели своих действий; </w:t>
      </w:r>
    </w:p>
    <w:p w14:paraId="60D4DA33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- планирование действия с помощью учителя и самостоятельно; </w:t>
      </w:r>
    </w:p>
    <w:p w14:paraId="60C3CBB7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- проявление познавательной и творческой инициативы; </w:t>
      </w:r>
    </w:p>
    <w:p w14:paraId="526B089E" w14:textId="3801EC04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>- оценка правильности выполнения действий;</w:t>
      </w:r>
      <w:r w:rsidR="0040154F" w:rsidRPr="008B6536">
        <w:rPr>
          <w:rFonts w:ascii="Times New Roman" w:hAnsi="Times New Roman" w:cs="Times New Roman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 xml:space="preserve">самооценка и взаимооценка; </w:t>
      </w:r>
    </w:p>
    <w:p w14:paraId="6F3666C5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- адекватное восприятие предложений товарищей, учителей, родителей. </w:t>
      </w:r>
    </w:p>
    <w:p w14:paraId="15117773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i/>
          <w:sz w:val="24"/>
          <w:szCs w:val="24"/>
        </w:rPr>
        <w:t>Коммуникативные:</w:t>
      </w:r>
      <w:r w:rsidRPr="008B65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202F32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>- составление текстов в устной и письменной формах;</w:t>
      </w:r>
    </w:p>
    <w:p w14:paraId="1FBF88C0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 - готовность слушать собеседника и вести диалог; </w:t>
      </w:r>
    </w:p>
    <w:p w14:paraId="11EE03B2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>- готовность признавать возможность существования различных точек зрения и права каждого иметь свою;</w:t>
      </w:r>
    </w:p>
    <w:p w14:paraId="73108440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 - умение излагать своё мнение, аргументировать свою точку зрения и давать оценку событий;</w:t>
      </w:r>
    </w:p>
    <w:p w14:paraId="5BAE7B1E" w14:textId="6AF24DAE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lastRenderedPageBreak/>
        <w:t xml:space="preserve"> 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 адекватно оценивать собственное поведение и поведение окружающих.</w:t>
      </w:r>
    </w:p>
    <w:p w14:paraId="6C9AEEE4" w14:textId="77777777" w:rsidR="00E33EBF" w:rsidRPr="008B6536" w:rsidRDefault="00E33EBF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0A47205" w14:textId="1577E1C7" w:rsidR="00E33EBF" w:rsidRPr="008B6536" w:rsidRDefault="00C80243" w:rsidP="00C8024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8B653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7873FE" w:rsidRPr="008B6536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="00E33EBF" w:rsidRPr="008B6536">
        <w:rPr>
          <w:rFonts w:ascii="Times New Roman" w:eastAsia="Calibri" w:hAnsi="Times New Roman" w:cs="Times New Roman"/>
          <w:b/>
          <w:sz w:val="24"/>
          <w:szCs w:val="24"/>
        </w:rPr>
        <w:t>Предметные планируемые результаты</w:t>
      </w:r>
    </w:p>
    <w:p w14:paraId="4FB60F14" w14:textId="4FB717CF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66D62A9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 -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  понимание и правильное использование экономических терминов;</w:t>
      </w:r>
    </w:p>
    <w:p w14:paraId="7D6EB28D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 - освоение приёмов работы с экономической информацией, её осмысление; проведение простых финансовых расчётов.</w:t>
      </w:r>
    </w:p>
    <w:p w14:paraId="1AC4BE2A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 -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</w:t>
      </w:r>
    </w:p>
    <w:p w14:paraId="08C01D50" w14:textId="77777777" w:rsidR="00CB554C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 - развитие способностей обучающихся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 </w:t>
      </w:r>
    </w:p>
    <w:p w14:paraId="767A0903" w14:textId="59B8FE49" w:rsidR="00F66B98" w:rsidRPr="008B6536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- развитие кругозора в области экономической жизни общества и формирование познавательного интереса к изучению общественных дисциплин. </w:t>
      </w:r>
    </w:p>
    <w:p w14:paraId="50CB2FAC" w14:textId="77777777" w:rsidR="00C80243" w:rsidRPr="008B6536" w:rsidRDefault="00C80243" w:rsidP="00C802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14:paraId="70CABB83" w14:textId="559D3FC6" w:rsidR="00BE268E" w:rsidRPr="008B6536" w:rsidRDefault="00BE268E" w:rsidP="00BE268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6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проведения</w:t>
      </w:r>
      <w:r w:rsidRPr="008B6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занятий </w:t>
      </w:r>
      <w:r w:rsidR="001D042D" w:rsidRPr="008B653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8B6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фронтальная, групповая, парная и индивидуальная работа.</w:t>
      </w:r>
    </w:p>
    <w:p w14:paraId="2C888A80" w14:textId="7D9A6056" w:rsidR="00BE268E" w:rsidRPr="008B6536" w:rsidRDefault="00BE268E" w:rsidP="00A15E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6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устный опрос</w:t>
      </w:r>
    </w:p>
    <w:p w14:paraId="0D36185C" w14:textId="79BDA57B" w:rsidR="00BE268E" w:rsidRPr="008B6536" w:rsidRDefault="00BE268E" w:rsidP="00A15E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6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тестовые задания</w:t>
      </w:r>
    </w:p>
    <w:p w14:paraId="6F513C50" w14:textId="3802861A" w:rsidR="00BE268E" w:rsidRPr="008B6536" w:rsidRDefault="00BE268E" w:rsidP="00A15E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6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викторина, брейн -ринг</w:t>
      </w:r>
    </w:p>
    <w:p w14:paraId="1A83C06D" w14:textId="4E904E11" w:rsidR="00BE268E" w:rsidRPr="008B6536" w:rsidRDefault="00BE268E" w:rsidP="00A15E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6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решение практических задач</w:t>
      </w:r>
    </w:p>
    <w:p w14:paraId="41B7C8C9" w14:textId="1924DD77" w:rsidR="00BE268E" w:rsidRPr="008B6536" w:rsidRDefault="00BE268E" w:rsidP="00A15E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6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решение кроссвордов </w:t>
      </w:r>
    </w:p>
    <w:p w14:paraId="19AEEE13" w14:textId="4BCCAD94" w:rsidR="00BE268E" w:rsidRPr="008B6536" w:rsidRDefault="00BE268E" w:rsidP="00A15E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6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творческая работа:  компьютерная презентация</w:t>
      </w:r>
      <w:bookmarkStart w:id="0" w:name="_Hlk52999596"/>
    </w:p>
    <w:p w14:paraId="7A61B474" w14:textId="77777777" w:rsidR="00BE268E" w:rsidRPr="008B6536" w:rsidRDefault="00BE268E" w:rsidP="00BE268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5304E1A" w14:textId="086014F4" w:rsidR="00813C23" w:rsidRPr="008B6536" w:rsidRDefault="00BE268E" w:rsidP="00BE268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B65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</w:t>
      </w:r>
      <w:r w:rsidR="00BF72F8" w:rsidRPr="008B6536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14:paraId="22287366" w14:textId="27749F9E" w:rsidR="001D7EDB" w:rsidRPr="008B6536" w:rsidRDefault="001D7EDB" w:rsidP="001D7EDB">
      <w:pPr>
        <w:pStyle w:val="a3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1" w:name="_Hlk53021954"/>
      <w:bookmarkEnd w:id="0"/>
    </w:p>
    <w:tbl>
      <w:tblPr>
        <w:tblW w:w="3726" w:type="pct"/>
        <w:tblInd w:w="1883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0"/>
        <w:gridCol w:w="7466"/>
        <w:gridCol w:w="2815"/>
      </w:tblGrid>
      <w:tr w:rsidR="00732921" w:rsidRPr="008B6536" w14:paraId="3092CD9E" w14:textId="77777777" w:rsidTr="00E46369">
        <w:trPr>
          <w:trHeight w:val="864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DFC99B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9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845DF9B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20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B9FFBCC" w14:textId="3C55433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732921" w:rsidRPr="008B6536" w14:paraId="12BABAB4" w14:textId="77777777" w:rsidTr="00E46369">
        <w:trPr>
          <w:trHeight w:val="395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65E39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6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7CFC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денежными средствами семьи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6D297" w14:textId="3768439C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732921" w:rsidRPr="008B6536" w14:paraId="4C2674A7" w14:textId="77777777" w:rsidTr="00E46369">
        <w:trPr>
          <w:trHeight w:val="395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9933B4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4F97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36">
              <w:rPr>
                <w:rFonts w:ascii="Times New Roman" w:hAnsi="Times New Roman" w:cs="Times New Roman"/>
                <w:sz w:val="24"/>
                <w:szCs w:val="24"/>
              </w:rPr>
              <w:t>Происхождение денег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D837B8" w14:textId="66A1DF11" w:rsidR="00732921" w:rsidRPr="008B6536" w:rsidRDefault="00E46369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732921"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32921" w:rsidRPr="008B6536" w14:paraId="18E57B98" w14:textId="77777777" w:rsidTr="00E46369">
        <w:trPr>
          <w:trHeight w:val="395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5605DA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7E92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36">
              <w:rPr>
                <w:rFonts w:ascii="Times New Roman" w:hAnsi="Times New Roman" w:cs="Times New Roman"/>
                <w:sz w:val="24"/>
                <w:szCs w:val="24"/>
              </w:rPr>
              <w:t>Источники денежных средств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E485C9" w14:textId="6AF76F3B" w:rsidR="00732921" w:rsidRPr="008B6536" w:rsidRDefault="00E46369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732921"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32921" w:rsidRPr="008B6536" w14:paraId="43F631C1" w14:textId="77777777" w:rsidTr="00E46369">
        <w:trPr>
          <w:trHeight w:val="395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33C94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C2BE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36">
              <w:rPr>
                <w:rFonts w:ascii="Times New Roman" w:hAnsi="Times New Roman" w:cs="Times New Roman"/>
                <w:sz w:val="24"/>
                <w:szCs w:val="24"/>
              </w:rPr>
              <w:t>Контроль семейных расходов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650F3F" w14:textId="31732564" w:rsidR="00732921" w:rsidRPr="008B6536" w:rsidRDefault="00E46369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732921"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32921" w:rsidRPr="008B6536" w14:paraId="0E360A4A" w14:textId="77777777" w:rsidTr="00E46369">
        <w:trPr>
          <w:trHeight w:val="395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DF96FF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A554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36">
              <w:rPr>
                <w:rFonts w:ascii="Times New Roman" w:hAnsi="Times New Roman" w:cs="Times New Roman"/>
                <w:sz w:val="24"/>
                <w:szCs w:val="24"/>
              </w:rPr>
              <w:t>Построение семейного бюджета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EA550" w14:textId="296E4A04" w:rsidR="00732921" w:rsidRPr="008B6536" w:rsidRDefault="00E46369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732921"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32921" w:rsidRPr="008B6536" w14:paraId="40E1AAF6" w14:textId="77777777" w:rsidTr="00E46369">
        <w:trPr>
          <w:trHeight w:val="395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356B29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6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D929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6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повышения семейного благосостояния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EF363A" w14:textId="49BD89F2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732921" w:rsidRPr="008B6536" w14:paraId="7BC1573F" w14:textId="77777777" w:rsidTr="00E46369">
        <w:trPr>
          <w:trHeight w:val="395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87D8E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706D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36">
              <w:rPr>
                <w:rFonts w:ascii="Times New Roman" w:hAnsi="Times New Roman" w:cs="Times New Roman"/>
                <w:sz w:val="24"/>
                <w:szCs w:val="24"/>
              </w:rPr>
              <w:t>Способы увеличения семейных доходов с использованием услуг финансовых организаций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22D65" w14:textId="071A4962" w:rsidR="00732921" w:rsidRPr="008B6536" w:rsidRDefault="00E46369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732921"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32921" w:rsidRPr="008B6536" w14:paraId="5ABE9DCA" w14:textId="77777777" w:rsidTr="00E46369">
        <w:trPr>
          <w:trHeight w:val="395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3D112F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1750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36">
              <w:rPr>
                <w:rFonts w:ascii="Times New Roman" w:hAnsi="Times New Roman" w:cs="Times New Roman"/>
                <w:sz w:val="24"/>
                <w:szCs w:val="24"/>
              </w:rPr>
              <w:t>Финансовое планирование, как способ повышения благосостояния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5127BB" w14:textId="167DE47C" w:rsidR="00732921" w:rsidRPr="008B6536" w:rsidRDefault="00E46369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732921"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32921" w:rsidRPr="008B6536" w14:paraId="339C0727" w14:textId="77777777" w:rsidTr="00E46369">
        <w:trPr>
          <w:trHeight w:val="216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8436B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6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5570" w14:textId="77777777" w:rsidR="00732921" w:rsidRPr="008B6536" w:rsidRDefault="00732921" w:rsidP="0073292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Риски в мире денег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34653" w14:textId="22B61536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732921" w:rsidRPr="008B6536" w14:paraId="68EFB318" w14:textId="77777777" w:rsidTr="00E46369">
        <w:trPr>
          <w:trHeight w:val="216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B3332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B858" w14:textId="77777777" w:rsidR="00732921" w:rsidRPr="008B6536" w:rsidRDefault="00732921" w:rsidP="0073292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36">
              <w:rPr>
                <w:rFonts w:ascii="Times New Roman" w:hAnsi="Times New Roman" w:cs="Times New Roman"/>
                <w:sz w:val="24"/>
                <w:szCs w:val="24"/>
              </w:rPr>
              <w:t>Особые жизненные ситуации и как с ними справиться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67F213" w14:textId="76B31F24" w:rsidR="00732921" w:rsidRPr="008B6536" w:rsidRDefault="00E46369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732921"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32921" w:rsidRPr="008B6536" w14:paraId="56661007" w14:textId="77777777" w:rsidTr="00E46369">
        <w:trPr>
          <w:trHeight w:val="216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B69FD8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1289" w14:textId="77777777" w:rsidR="00732921" w:rsidRPr="008B6536" w:rsidRDefault="00732921" w:rsidP="0073292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36">
              <w:rPr>
                <w:rFonts w:ascii="Times New Roman" w:hAnsi="Times New Roman" w:cs="Times New Roman"/>
                <w:sz w:val="24"/>
                <w:szCs w:val="24"/>
              </w:rPr>
              <w:t>Риски в мире денег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66B01" w14:textId="50BEADD3" w:rsidR="00732921" w:rsidRPr="008B6536" w:rsidRDefault="00E46369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732921"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2921" w:rsidRPr="008B6536" w14:paraId="3A4A51EB" w14:textId="77777777" w:rsidTr="00E46369">
        <w:trPr>
          <w:trHeight w:val="216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81C30C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6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696B" w14:textId="77777777" w:rsidR="00732921" w:rsidRPr="008B6536" w:rsidRDefault="00732921" w:rsidP="0073292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Семья и финансовые организации: как сотрудничать без проблем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594DC7" w14:textId="1851583E" w:rsidR="00732921" w:rsidRPr="008B6536" w:rsidRDefault="00E46369" w:rsidP="00732921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732921" w:rsidRPr="008B6536" w14:paraId="2FCED2B0" w14:textId="77777777" w:rsidTr="00E46369">
        <w:trPr>
          <w:trHeight w:val="216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358973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DBE4" w14:textId="77777777" w:rsidR="00732921" w:rsidRPr="008B6536" w:rsidRDefault="00732921" w:rsidP="0073292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36">
              <w:rPr>
                <w:rFonts w:ascii="Times New Roman" w:hAnsi="Times New Roman" w:cs="Times New Roman"/>
                <w:sz w:val="24"/>
                <w:szCs w:val="24"/>
              </w:rPr>
              <w:t>Банки и их роль в жизни семьи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0BE112" w14:textId="0779A2CD" w:rsidR="00732921" w:rsidRPr="008B6536" w:rsidRDefault="00E46369" w:rsidP="00E46369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2</w:t>
            </w:r>
          </w:p>
        </w:tc>
      </w:tr>
      <w:tr w:rsidR="00732921" w:rsidRPr="008B6536" w14:paraId="6652D7C2" w14:textId="77777777" w:rsidTr="00E46369">
        <w:trPr>
          <w:trHeight w:val="216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5844D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5A10" w14:textId="77777777" w:rsidR="00732921" w:rsidRPr="008B6536" w:rsidRDefault="00732921" w:rsidP="0073292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36">
              <w:rPr>
                <w:rFonts w:ascii="Times New Roman" w:hAnsi="Times New Roman" w:cs="Times New Roman"/>
                <w:sz w:val="24"/>
                <w:szCs w:val="24"/>
              </w:rPr>
              <w:t>Собственный бизнес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777E9" w14:textId="53D9512F" w:rsidR="00732921" w:rsidRPr="008B6536" w:rsidRDefault="00E46369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732921"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2921" w:rsidRPr="008B6536" w14:paraId="490FC26F" w14:textId="77777777" w:rsidTr="00E46369">
        <w:trPr>
          <w:trHeight w:val="216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C2032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D52A" w14:textId="77777777" w:rsidR="00732921" w:rsidRPr="008B6536" w:rsidRDefault="00732921" w:rsidP="0073292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36">
              <w:rPr>
                <w:rFonts w:ascii="Times New Roman" w:hAnsi="Times New Roman" w:cs="Times New Roman"/>
                <w:sz w:val="24"/>
                <w:szCs w:val="24"/>
              </w:rPr>
              <w:t>Валюта в современном мире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7BAB80" w14:textId="530C5DE7" w:rsidR="00732921" w:rsidRPr="008B6536" w:rsidRDefault="00E46369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732921"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32921" w:rsidRPr="008B6536" w14:paraId="6D0DEF8F" w14:textId="77777777" w:rsidTr="00E46369">
        <w:trPr>
          <w:trHeight w:val="221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30884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6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B3F" w14:textId="77777777" w:rsidR="00732921" w:rsidRPr="008B6536" w:rsidRDefault="00732921" w:rsidP="0073292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государство: как они взаимодействуют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67BF9" w14:textId="651479E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732921" w:rsidRPr="008B6536" w14:paraId="515BAE42" w14:textId="77777777" w:rsidTr="00E46369">
        <w:trPr>
          <w:trHeight w:val="221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AC2CEC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29D5" w14:textId="77777777" w:rsidR="00732921" w:rsidRPr="008B6536" w:rsidRDefault="00732921" w:rsidP="0073292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36">
              <w:rPr>
                <w:rFonts w:ascii="Times New Roman" w:hAnsi="Times New Roman" w:cs="Times New Roman"/>
                <w:sz w:val="24"/>
                <w:szCs w:val="24"/>
              </w:rPr>
              <w:t>Налоги и их роль в жизни семьи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5FCC81" w14:textId="1C7B3AFD" w:rsidR="00732921" w:rsidRPr="008B6536" w:rsidRDefault="00E46369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732921" w:rsidRPr="008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2921" w:rsidRPr="008B6536" w14:paraId="09429AAF" w14:textId="77777777" w:rsidTr="00E46369">
        <w:trPr>
          <w:trHeight w:val="221"/>
        </w:trPr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38ED86" w14:textId="77777777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F576" w14:textId="22E173AC" w:rsidR="00732921" w:rsidRPr="008B6536" w:rsidRDefault="00E46369" w:rsidP="0073292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5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2921" w:rsidRPr="008B6536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 и финансовое благополучие в старости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FDF5A6" w14:textId="20F9C59E" w:rsidR="00732921" w:rsidRPr="008B6536" w:rsidRDefault="00732921" w:rsidP="00732921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921" w:rsidRPr="008B6536" w14:paraId="762347C1" w14:textId="77777777" w:rsidTr="00E46369">
        <w:trPr>
          <w:trHeight w:val="135"/>
        </w:trPr>
        <w:tc>
          <w:tcPr>
            <w:tcW w:w="3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5A66B7B" w14:textId="77777777" w:rsidR="00732921" w:rsidRPr="008B6536" w:rsidRDefault="00732921" w:rsidP="007329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5E824A" w14:textId="3E1F40D0" w:rsidR="00732921" w:rsidRPr="008B6536" w:rsidRDefault="00E46369" w:rsidP="00732921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65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  <w:bookmarkEnd w:id="1"/>
    </w:tbl>
    <w:p w14:paraId="4284B751" w14:textId="77777777" w:rsidR="001D7EDB" w:rsidRPr="008B6536" w:rsidRDefault="001D7EDB" w:rsidP="00732921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58E74300" w14:textId="77777777" w:rsidR="00711C58" w:rsidRPr="008B6536" w:rsidRDefault="00711C58" w:rsidP="001D7E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42F4BB" w14:textId="5D42709E" w:rsidR="001D7EDB" w:rsidRPr="008B6536" w:rsidRDefault="001D7EDB" w:rsidP="001D7E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1D7EDB" w:rsidRPr="008B6536" w:rsidSect="00C80243">
          <w:headerReference w:type="default" r:id="rId8"/>
          <w:footerReference w:type="default" r:id="rId9"/>
          <w:pgSz w:w="16838" w:h="11906" w:orient="landscape"/>
          <w:pgMar w:top="567" w:right="567" w:bottom="1134" w:left="567" w:header="709" w:footer="709" w:gutter="0"/>
          <w:pgNumType w:start="2"/>
          <w:cols w:space="708"/>
          <w:docGrid w:linePitch="360"/>
        </w:sectPr>
      </w:pPr>
    </w:p>
    <w:p w14:paraId="7F8876E8" w14:textId="4A18EFA6" w:rsidR="00AD7589" w:rsidRPr="008B6536" w:rsidRDefault="00D426A5" w:rsidP="008B6536">
      <w:pPr>
        <w:pStyle w:val="af1"/>
        <w:jc w:val="right"/>
        <w:rPr>
          <w:sz w:val="24"/>
          <w:szCs w:val="24"/>
        </w:rPr>
      </w:pPr>
      <w:r w:rsidRPr="008B6536">
        <w:rPr>
          <w:rFonts w:eastAsiaTheme="minorHAnsi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AD7589" w:rsidRPr="008B6536">
        <w:rPr>
          <w:sz w:val="24"/>
          <w:szCs w:val="24"/>
        </w:rPr>
        <w:t>Приложение к рабочей программе</w:t>
      </w:r>
    </w:p>
    <w:p w14:paraId="3146B13F" w14:textId="20D1DD19" w:rsidR="00AD7589" w:rsidRPr="008B6536" w:rsidRDefault="00AD7589" w:rsidP="008B6536">
      <w:pPr>
        <w:pStyle w:val="af1"/>
        <w:ind w:left="1094"/>
        <w:jc w:val="right"/>
        <w:rPr>
          <w:sz w:val="24"/>
          <w:szCs w:val="24"/>
        </w:rPr>
      </w:pPr>
      <w:r w:rsidRPr="008B653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8B6536">
        <w:rPr>
          <w:sz w:val="24"/>
          <w:szCs w:val="24"/>
        </w:rPr>
        <w:t xml:space="preserve">       </w:t>
      </w:r>
      <w:r w:rsidRPr="008B6536">
        <w:rPr>
          <w:sz w:val="24"/>
          <w:szCs w:val="24"/>
        </w:rPr>
        <w:t xml:space="preserve">внеурочной деятельности по             </w:t>
      </w:r>
    </w:p>
    <w:p w14:paraId="000A873F" w14:textId="77777777" w:rsidR="00AD7589" w:rsidRPr="008B6536" w:rsidRDefault="00AD7589" w:rsidP="008B6536">
      <w:pPr>
        <w:pStyle w:val="af1"/>
        <w:ind w:left="1094"/>
        <w:jc w:val="right"/>
        <w:rPr>
          <w:sz w:val="24"/>
          <w:szCs w:val="24"/>
        </w:rPr>
      </w:pPr>
      <w:r w:rsidRPr="008B653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финансовой грам</w:t>
      </w:r>
      <w:bookmarkStart w:id="2" w:name="_GoBack"/>
      <w:bookmarkEnd w:id="2"/>
      <w:r w:rsidRPr="008B6536">
        <w:rPr>
          <w:sz w:val="24"/>
          <w:szCs w:val="24"/>
        </w:rPr>
        <w:t>отности</w:t>
      </w:r>
    </w:p>
    <w:p w14:paraId="2EF328B2" w14:textId="77777777" w:rsidR="00AD7589" w:rsidRPr="008B6536" w:rsidRDefault="00AD7589" w:rsidP="008B6536">
      <w:pPr>
        <w:pStyle w:val="af1"/>
        <w:ind w:left="1094"/>
        <w:jc w:val="right"/>
        <w:rPr>
          <w:sz w:val="24"/>
          <w:szCs w:val="24"/>
        </w:rPr>
      </w:pPr>
      <w:r w:rsidRPr="008B6536">
        <w:rPr>
          <w:sz w:val="24"/>
          <w:szCs w:val="24"/>
        </w:rPr>
        <w:t xml:space="preserve">                                                                                                                                                    для  9 класса</w:t>
      </w:r>
    </w:p>
    <w:p w14:paraId="416CFFF8" w14:textId="77777777" w:rsidR="00AD7589" w:rsidRPr="008B6536" w:rsidRDefault="00AD7589" w:rsidP="00AD7589">
      <w:pPr>
        <w:pStyle w:val="af1"/>
        <w:spacing w:before="116"/>
        <w:ind w:left="1095"/>
        <w:jc w:val="center"/>
        <w:rPr>
          <w:sz w:val="24"/>
          <w:szCs w:val="24"/>
        </w:rPr>
      </w:pPr>
    </w:p>
    <w:p w14:paraId="0DA4A344" w14:textId="77777777" w:rsidR="00AD7589" w:rsidRPr="008B6536" w:rsidRDefault="00AD7589" w:rsidP="00AD7589">
      <w:pPr>
        <w:pStyle w:val="af1"/>
        <w:spacing w:before="116"/>
        <w:ind w:left="1095"/>
        <w:jc w:val="center"/>
        <w:rPr>
          <w:b/>
          <w:sz w:val="24"/>
          <w:szCs w:val="24"/>
        </w:rPr>
      </w:pPr>
      <w:r w:rsidRPr="008B6536">
        <w:rPr>
          <w:b/>
          <w:sz w:val="24"/>
          <w:szCs w:val="24"/>
        </w:rPr>
        <w:t>Учет программы воспитания</w:t>
      </w:r>
    </w:p>
    <w:p w14:paraId="001816D6" w14:textId="77777777" w:rsidR="00AD7589" w:rsidRPr="008B6536" w:rsidRDefault="00AD7589" w:rsidP="00AD7589">
      <w:pPr>
        <w:pStyle w:val="2"/>
        <w:spacing w:before="1" w:line="240" w:lineRule="auto"/>
        <w:ind w:left="668" w:firstLine="427"/>
        <w:rPr>
          <w:rFonts w:ascii="Times New Roman" w:hAnsi="Times New Roman" w:cs="Times New Roman"/>
          <w:sz w:val="24"/>
          <w:szCs w:val="24"/>
        </w:rPr>
      </w:pPr>
    </w:p>
    <w:p w14:paraId="3730CCE2" w14:textId="77777777" w:rsidR="00AD7589" w:rsidRPr="008B6536" w:rsidRDefault="00AD7589" w:rsidP="00AD7589">
      <w:pPr>
        <w:pStyle w:val="af1"/>
        <w:spacing w:before="115"/>
        <w:ind w:left="668" w:right="275"/>
        <w:rPr>
          <w:sz w:val="24"/>
          <w:szCs w:val="24"/>
        </w:rPr>
      </w:pPr>
      <w:r w:rsidRPr="008B6536">
        <w:rPr>
          <w:sz w:val="24"/>
          <w:szCs w:val="24"/>
        </w:rPr>
        <w:t>Воспитание</w:t>
      </w:r>
      <w:r w:rsidRPr="008B6536">
        <w:rPr>
          <w:spacing w:val="1"/>
          <w:sz w:val="24"/>
          <w:szCs w:val="24"/>
        </w:rPr>
        <w:t xml:space="preserve"> </w:t>
      </w:r>
      <w:r w:rsidRPr="008B6536">
        <w:rPr>
          <w:sz w:val="24"/>
          <w:szCs w:val="24"/>
        </w:rPr>
        <w:t>на</w:t>
      </w:r>
      <w:r w:rsidRPr="008B6536">
        <w:rPr>
          <w:spacing w:val="1"/>
          <w:sz w:val="24"/>
          <w:szCs w:val="24"/>
        </w:rPr>
        <w:t xml:space="preserve"> </w:t>
      </w:r>
      <w:r w:rsidRPr="008B6536">
        <w:rPr>
          <w:sz w:val="24"/>
          <w:szCs w:val="24"/>
        </w:rPr>
        <w:t>занятиях</w:t>
      </w:r>
      <w:r w:rsidRPr="008B6536">
        <w:rPr>
          <w:spacing w:val="1"/>
          <w:sz w:val="24"/>
          <w:szCs w:val="24"/>
        </w:rPr>
        <w:t xml:space="preserve"> </w:t>
      </w:r>
      <w:r w:rsidRPr="008B6536">
        <w:rPr>
          <w:sz w:val="24"/>
          <w:szCs w:val="24"/>
        </w:rPr>
        <w:t>внеурочной</w:t>
      </w:r>
      <w:r w:rsidRPr="008B6536">
        <w:rPr>
          <w:spacing w:val="1"/>
          <w:sz w:val="24"/>
          <w:szCs w:val="24"/>
        </w:rPr>
        <w:t xml:space="preserve"> </w:t>
      </w:r>
      <w:r w:rsidRPr="008B6536">
        <w:rPr>
          <w:sz w:val="24"/>
          <w:szCs w:val="24"/>
        </w:rPr>
        <w:t>деятельности</w:t>
      </w:r>
      <w:r w:rsidRPr="008B6536">
        <w:rPr>
          <w:spacing w:val="1"/>
          <w:sz w:val="24"/>
          <w:szCs w:val="24"/>
        </w:rPr>
        <w:t xml:space="preserve"> </w:t>
      </w:r>
      <w:r w:rsidRPr="008B6536">
        <w:rPr>
          <w:sz w:val="24"/>
          <w:szCs w:val="24"/>
        </w:rPr>
        <w:t>осуществляется</w:t>
      </w:r>
      <w:r w:rsidRPr="008B6536">
        <w:rPr>
          <w:spacing w:val="-2"/>
          <w:sz w:val="24"/>
          <w:szCs w:val="24"/>
        </w:rPr>
        <w:t xml:space="preserve"> </w:t>
      </w:r>
      <w:r w:rsidRPr="008B6536">
        <w:rPr>
          <w:sz w:val="24"/>
          <w:szCs w:val="24"/>
        </w:rPr>
        <w:t>через:</w:t>
      </w:r>
    </w:p>
    <w:p w14:paraId="6630DC55" w14:textId="77777777" w:rsidR="00AD7589" w:rsidRPr="008B6536" w:rsidRDefault="00AD7589" w:rsidP="00AD7589">
      <w:pPr>
        <w:pStyle w:val="a3"/>
        <w:widowControl w:val="0"/>
        <w:numPr>
          <w:ilvl w:val="0"/>
          <w:numId w:val="23"/>
        </w:numPr>
        <w:tabs>
          <w:tab w:val="left" w:pos="1377"/>
        </w:tabs>
        <w:autoSpaceDE w:val="0"/>
        <w:autoSpaceDN w:val="0"/>
        <w:spacing w:before="119" w:after="0" w:line="240" w:lineRule="auto"/>
        <w:ind w:right="274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>вовлечение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обучающихся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в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интересную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и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полезную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для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них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деятельность, которая предоставит им возможность самореализоваться в ней,</w:t>
      </w:r>
      <w:r w:rsidRPr="008B6536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приобрести социально значимые знания, развить в себе важные для своего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личностного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развития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социально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значимые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отношения,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получить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опыт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участия</w:t>
      </w:r>
      <w:r w:rsidRPr="008B653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в</w:t>
      </w:r>
      <w:r w:rsidRPr="008B653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социально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значимых</w:t>
      </w:r>
      <w:r w:rsidRPr="008B653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делах;</w:t>
      </w:r>
    </w:p>
    <w:p w14:paraId="7B81955F" w14:textId="77777777" w:rsidR="00AD7589" w:rsidRPr="008B6536" w:rsidRDefault="00AD7589" w:rsidP="00AD7589">
      <w:pPr>
        <w:pStyle w:val="a3"/>
        <w:widowControl w:val="0"/>
        <w:numPr>
          <w:ilvl w:val="0"/>
          <w:numId w:val="23"/>
        </w:numPr>
        <w:tabs>
          <w:tab w:val="left" w:pos="1377"/>
        </w:tabs>
        <w:autoSpaceDE w:val="0"/>
        <w:autoSpaceDN w:val="0"/>
        <w:spacing w:before="2" w:after="0" w:line="240" w:lineRule="auto"/>
        <w:ind w:right="27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>формирование детско-взрослых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общностей,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которые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могли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бы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объединять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детей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и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педагогов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общими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позитивными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эмоциями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и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доверительными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отношениями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друг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к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другу;</w:t>
      </w:r>
    </w:p>
    <w:p w14:paraId="354C5E50" w14:textId="77777777" w:rsidR="00AD7589" w:rsidRPr="008B6536" w:rsidRDefault="00AD7589" w:rsidP="00AD7589">
      <w:pPr>
        <w:pStyle w:val="a3"/>
        <w:widowControl w:val="0"/>
        <w:numPr>
          <w:ilvl w:val="0"/>
          <w:numId w:val="23"/>
        </w:numPr>
        <w:tabs>
          <w:tab w:val="left" w:pos="1377"/>
        </w:tabs>
        <w:autoSpaceDE w:val="0"/>
        <w:autoSpaceDN w:val="0"/>
        <w:spacing w:after="0" w:line="240" w:lineRule="auto"/>
        <w:ind w:right="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>создание традиций, задающих их членам</w:t>
      </w:r>
      <w:r w:rsidRPr="008B653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определенные</w:t>
      </w:r>
      <w:r w:rsidRPr="008B653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социально значимые формы</w:t>
      </w:r>
      <w:r w:rsidRPr="008B653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поведения;</w:t>
      </w:r>
    </w:p>
    <w:p w14:paraId="4DCB0631" w14:textId="77777777" w:rsidR="00AD7589" w:rsidRPr="008B6536" w:rsidRDefault="00AD7589" w:rsidP="00AD7589">
      <w:pPr>
        <w:pStyle w:val="a3"/>
        <w:widowControl w:val="0"/>
        <w:numPr>
          <w:ilvl w:val="0"/>
          <w:numId w:val="23"/>
        </w:numPr>
        <w:tabs>
          <w:tab w:val="left" w:pos="1377"/>
        </w:tabs>
        <w:autoSpaceDE w:val="0"/>
        <w:autoSpaceDN w:val="0"/>
        <w:spacing w:after="0" w:line="240" w:lineRule="auto"/>
        <w:ind w:right="27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>поддержку</w:t>
      </w:r>
      <w:r w:rsidRPr="008B653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в</w:t>
      </w:r>
      <w:r w:rsidRPr="008B65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детских</w:t>
      </w:r>
      <w:r w:rsidRPr="008B653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объединениях</w:t>
      </w:r>
      <w:r w:rsidRPr="008B653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обучающихся</w:t>
      </w:r>
      <w:r w:rsidRPr="008B653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с</w:t>
      </w:r>
      <w:r w:rsidRPr="008B65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ярко</w:t>
      </w:r>
      <w:r w:rsidRPr="008B65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выраженной</w:t>
      </w:r>
      <w:r w:rsidRPr="008B6536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лидерской</w:t>
      </w:r>
      <w:r w:rsidRPr="008B653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позицией</w:t>
      </w:r>
      <w:r w:rsidRPr="008B653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и</w:t>
      </w:r>
      <w:r w:rsidRPr="008B653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установкой</w:t>
      </w:r>
      <w:r w:rsidRPr="008B653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на</w:t>
      </w:r>
      <w:r w:rsidRPr="008B653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сохранение</w:t>
      </w:r>
      <w:r w:rsidRPr="008B653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и</w:t>
      </w:r>
      <w:r w:rsidRPr="008B653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поддержание</w:t>
      </w:r>
      <w:r w:rsidRPr="008B653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накопленных</w:t>
      </w:r>
      <w:r w:rsidRPr="008B6536">
        <w:rPr>
          <w:rFonts w:ascii="Times New Roman" w:hAnsi="Times New Roman" w:cs="Times New Roman"/>
          <w:spacing w:val="-48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социально значимых</w:t>
      </w:r>
      <w:r w:rsidRPr="008B653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традиций;</w:t>
      </w:r>
    </w:p>
    <w:p w14:paraId="00B96B8F" w14:textId="77777777" w:rsidR="00AD7589" w:rsidRPr="008B6536" w:rsidRDefault="00AD7589" w:rsidP="00AD7589">
      <w:pPr>
        <w:pStyle w:val="a3"/>
        <w:widowControl w:val="0"/>
        <w:numPr>
          <w:ilvl w:val="0"/>
          <w:numId w:val="23"/>
        </w:numPr>
        <w:tabs>
          <w:tab w:val="left" w:pos="1377"/>
        </w:tabs>
        <w:autoSpaceDE w:val="0"/>
        <w:autoSpaceDN w:val="0"/>
        <w:spacing w:after="0" w:line="245" w:lineRule="exact"/>
        <w:ind w:left="1376" w:hanging="709"/>
        <w:jc w:val="both"/>
        <w:rPr>
          <w:rFonts w:ascii="Times New Roman" w:hAnsi="Times New Roman" w:cs="Times New Roman"/>
          <w:sz w:val="24"/>
          <w:szCs w:val="24"/>
        </w:rPr>
      </w:pPr>
      <w:r w:rsidRPr="008B6536">
        <w:rPr>
          <w:rFonts w:ascii="Times New Roman" w:hAnsi="Times New Roman" w:cs="Times New Roman"/>
          <w:sz w:val="24"/>
          <w:szCs w:val="24"/>
        </w:rPr>
        <w:t>поощрение</w:t>
      </w:r>
      <w:r w:rsidRPr="008B65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педагогами</w:t>
      </w:r>
      <w:r w:rsidRPr="008B65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детских</w:t>
      </w:r>
      <w:r w:rsidRPr="008B65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B6536">
        <w:rPr>
          <w:rFonts w:ascii="Times New Roman" w:hAnsi="Times New Roman" w:cs="Times New Roman"/>
          <w:sz w:val="24"/>
          <w:szCs w:val="24"/>
        </w:rPr>
        <w:t>инициатив.</w:t>
      </w:r>
    </w:p>
    <w:p w14:paraId="645FF3AF" w14:textId="77777777" w:rsidR="00AD7589" w:rsidRPr="008B6536" w:rsidRDefault="00AD7589" w:rsidP="00AD7589">
      <w:pPr>
        <w:pStyle w:val="af1"/>
        <w:spacing w:line="228" w:lineRule="exact"/>
        <w:ind w:left="668"/>
        <w:rPr>
          <w:sz w:val="24"/>
          <w:szCs w:val="24"/>
        </w:rPr>
      </w:pPr>
    </w:p>
    <w:p w14:paraId="50147D41" w14:textId="77777777" w:rsidR="00AD7589" w:rsidRPr="008B6536" w:rsidRDefault="00AD7589" w:rsidP="00AD7589">
      <w:pPr>
        <w:pStyle w:val="af1"/>
        <w:spacing w:line="228" w:lineRule="exact"/>
        <w:ind w:left="668"/>
        <w:rPr>
          <w:sz w:val="24"/>
          <w:szCs w:val="24"/>
        </w:rPr>
      </w:pPr>
      <w:r w:rsidRPr="008B6536">
        <w:rPr>
          <w:sz w:val="24"/>
          <w:szCs w:val="24"/>
        </w:rPr>
        <w:t>Реализация</w:t>
      </w:r>
      <w:r w:rsidRPr="008B6536">
        <w:rPr>
          <w:spacing w:val="18"/>
          <w:sz w:val="24"/>
          <w:szCs w:val="24"/>
        </w:rPr>
        <w:t xml:space="preserve"> </w:t>
      </w:r>
      <w:r w:rsidRPr="008B6536">
        <w:rPr>
          <w:sz w:val="24"/>
          <w:szCs w:val="24"/>
        </w:rPr>
        <w:t>воспитательного</w:t>
      </w:r>
      <w:r w:rsidRPr="008B6536">
        <w:rPr>
          <w:spacing w:val="21"/>
          <w:sz w:val="24"/>
          <w:szCs w:val="24"/>
        </w:rPr>
        <w:t xml:space="preserve"> </w:t>
      </w:r>
      <w:r w:rsidRPr="008B6536">
        <w:rPr>
          <w:sz w:val="24"/>
          <w:szCs w:val="24"/>
        </w:rPr>
        <w:t>потенциала</w:t>
      </w:r>
      <w:r w:rsidRPr="008B6536">
        <w:rPr>
          <w:spacing w:val="21"/>
          <w:sz w:val="24"/>
          <w:szCs w:val="24"/>
        </w:rPr>
        <w:t xml:space="preserve"> </w:t>
      </w:r>
      <w:r w:rsidRPr="008B6536">
        <w:rPr>
          <w:sz w:val="24"/>
          <w:szCs w:val="24"/>
        </w:rPr>
        <w:t>курсов</w:t>
      </w:r>
      <w:r w:rsidRPr="008B6536">
        <w:rPr>
          <w:spacing w:val="19"/>
          <w:sz w:val="24"/>
          <w:szCs w:val="24"/>
        </w:rPr>
        <w:t xml:space="preserve"> </w:t>
      </w:r>
      <w:r w:rsidRPr="008B6536">
        <w:rPr>
          <w:sz w:val="24"/>
          <w:szCs w:val="24"/>
        </w:rPr>
        <w:t>внеурочной</w:t>
      </w:r>
      <w:r w:rsidRPr="008B6536">
        <w:rPr>
          <w:spacing w:val="19"/>
          <w:sz w:val="24"/>
          <w:szCs w:val="24"/>
        </w:rPr>
        <w:t xml:space="preserve"> </w:t>
      </w:r>
      <w:r w:rsidRPr="008B6536">
        <w:rPr>
          <w:sz w:val="24"/>
          <w:szCs w:val="24"/>
        </w:rPr>
        <w:t>деятельности</w:t>
      </w:r>
      <w:r w:rsidRPr="008B6536">
        <w:rPr>
          <w:spacing w:val="21"/>
          <w:sz w:val="24"/>
          <w:szCs w:val="24"/>
        </w:rPr>
        <w:t xml:space="preserve"> </w:t>
      </w:r>
    </w:p>
    <w:p w14:paraId="3D161582" w14:textId="77777777" w:rsidR="00AD7589" w:rsidRPr="008B6536" w:rsidRDefault="00AD7589" w:rsidP="00AD7589">
      <w:pPr>
        <w:pStyle w:val="af1"/>
        <w:spacing w:before="65"/>
        <w:ind w:left="668"/>
        <w:jc w:val="left"/>
        <w:rPr>
          <w:sz w:val="24"/>
          <w:szCs w:val="24"/>
        </w:rPr>
      </w:pPr>
      <w:r w:rsidRPr="008B6536">
        <w:rPr>
          <w:sz w:val="24"/>
          <w:szCs w:val="24"/>
        </w:rPr>
        <w:t>предполагает</w:t>
      </w:r>
      <w:r w:rsidRPr="008B6536">
        <w:rPr>
          <w:spacing w:val="-2"/>
          <w:sz w:val="24"/>
          <w:szCs w:val="24"/>
        </w:rPr>
        <w:t xml:space="preserve">  </w:t>
      </w:r>
      <w:r w:rsidRPr="008B6536">
        <w:rPr>
          <w:sz w:val="24"/>
          <w:szCs w:val="24"/>
        </w:rPr>
        <w:t>передачу школьникам социально значимых знаний, развивающие их любознательность, позволяющие привлечь их внимание к экономическим, политическим, экологическим, гуманитарным  проблемам нашего общества, формирующие их гуманистическое мировоззрение и научную картину мира.</w:t>
      </w:r>
    </w:p>
    <w:p w14:paraId="1343EF7A" w14:textId="77777777" w:rsidR="00AD7589" w:rsidRPr="008B6536" w:rsidRDefault="00AD7589" w:rsidP="00AD7589">
      <w:pPr>
        <w:pStyle w:val="2"/>
        <w:spacing w:before="124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8B6536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Усвоение основных понятий о социальных нормах отношений, в том числе обобщечеловеческих ценностях, </w:t>
      </w:r>
    </w:p>
    <w:p w14:paraId="3046C73B" w14:textId="77777777" w:rsidR="00AD7589" w:rsidRPr="008B6536" w:rsidRDefault="00AD7589" w:rsidP="00AD7589">
      <w:pPr>
        <w:pStyle w:val="2"/>
        <w:spacing w:before="124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8B6536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- сформированность основных элементов гражданско-патриотического сознания; </w:t>
      </w:r>
    </w:p>
    <w:p w14:paraId="2655E6D8" w14:textId="77777777" w:rsidR="00AD7589" w:rsidRPr="008B6536" w:rsidRDefault="00AD7589" w:rsidP="00AD7589">
      <w:pPr>
        <w:pStyle w:val="2"/>
        <w:spacing w:before="124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8B6536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>- усвоение основных обобщенных закономерностей жизни и развития общества и человека в нем;</w:t>
      </w:r>
    </w:p>
    <w:p w14:paraId="4885C017" w14:textId="77777777" w:rsidR="00AD7589" w:rsidRPr="008B6536" w:rsidRDefault="00AD7589" w:rsidP="00AD7589">
      <w:pPr>
        <w:pStyle w:val="2"/>
        <w:spacing w:before="124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8B6536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- усвоение основных понятий культуры социальных отношений, включая экономические и правовые. </w:t>
      </w:r>
    </w:p>
    <w:p w14:paraId="4E27011B" w14:textId="77777777" w:rsidR="00AD7589" w:rsidRPr="008B6536" w:rsidRDefault="00AD7589" w:rsidP="00AD7589">
      <w:pPr>
        <w:pStyle w:val="2"/>
        <w:spacing w:before="124" w:line="240" w:lineRule="auto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8B6536">
        <w:rPr>
          <w:rFonts w:ascii="Times New Roman" w:eastAsia="Times New Roman" w:hAnsi="Times New Roman" w:cs="Times New Roman"/>
          <w:bCs w:val="0"/>
          <w:i w:val="0"/>
          <w:iCs w:val="0"/>
          <w:sz w:val="24"/>
          <w:szCs w:val="24"/>
        </w:rPr>
        <w:t>-</w:t>
      </w:r>
      <w:r w:rsidRPr="008B6536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усвоение основных понятий, определяющих управление собой (своим здоровьем, физическим развитием, творческим самосовершенствованием).</w:t>
      </w:r>
    </w:p>
    <w:sectPr w:rsidR="00AD7589" w:rsidRPr="008B6536" w:rsidSect="00A71516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932EB" w14:textId="77777777" w:rsidR="00AD2BC0" w:rsidRDefault="00AD2BC0" w:rsidP="009A55AA">
      <w:pPr>
        <w:spacing w:after="0" w:line="240" w:lineRule="auto"/>
      </w:pPr>
      <w:r>
        <w:separator/>
      </w:r>
    </w:p>
  </w:endnote>
  <w:endnote w:type="continuationSeparator" w:id="0">
    <w:p w14:paraId="7A7787EF" w14:textId="77777777" w:rsidR="00AD2BC0" w:rsidRDefault="00AD2BC0" w:rsidP="009A5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9059858"/>
      <w:docPartObj>
        <w:docPartGallery w:val="Page Numbers (Bottom of Page)"/>
        <w:docPartUnique/>
      </w:docPartObj>
    </w:sdtPr>
    <w:sdtEndPr/>
    <w:sdtContent>
      <w:p w14:paraId="0CD851A6" w14:textId="06689BB8" w:rsidR="00732921" w:rsidRDefault="0073292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536">
          <w:rPr>
            <w:noProof/>
          </w:rPr>
          <w:t>9</w:t>
        </w:r>
        <w:r>
          <w:fldChar w:fldCharType="end"/>
        </w:r>
      </w:p>
    </w:sdtContent>
  </w:sdt>
  <w:p w14:paraId="2D5620D0" w14:textId="77777777" w:rsidR="00732921" w:rsidRDefault="0073292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DD0DF" w14:textId="77777777" w:rsidR="00AD2BC0" w:rsidRDefault="00AD2BC0" w:rsidP="009A55AA">
      <w:pPr>
        <w:spacing w:after="0" w:line="240" w:lineRule="auto"/>
      </w:pPr>
      <w:r>
        <w:separator/>
      </w:r>
    </w:p>
  </w:footnote>
  <w:footnote w:type="continuationSeparator" w:id="0">
    <w:p w14:paraId="3FEB68E7" w14:textId="77777777" w:rsidR="00AD2BC0" w:rsidRDefault="00AD2BC0" w:rsidP="009A5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178A2" w14:textId="6F3C41DD" w:rsidR="00732921" w:rsidRDefault="00732921">
    <w:pPr>
      <w:pStyle w:val="a4"/>
      <w:jc w:val="right"/>
    </w:pPr>
  </w:p>
  <w:p w14:paraId="0D091764" w14:textId="77777777" w:rsidR="00732921" w:rsidRDefault="0073292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C647D7"/>
    <w:multiLevelType w:val="multilevel"/>
    <w:tmpl w:val="D4A07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lang w:val="ru-RU" w:eastAsia="en-US" w:bidi="ar-SA"/>
      </w:rPr>
    </w:lvl>
  </w:abstractNum>
  <w:abstractNum w:abstractNumId="3" w15:restartNumberingAfterBreak="0">
    <w:nsid w:val="06AA5E55"/>
    <w:multiLevelType w:val="multilevel"/>
    <w:tmpl w:val="D4A07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916ECF"/>
    <w:multiLevelType w:val="hybridMultilevel"/>
    <w:tmpl w:val="D33885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762C86"/>
    <w:multiLevelType w:val="multilevel"/>
    <w:tmpl w:val="AD74A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8E1302"/>
    <w:multiLevelType w:val="multilevel"/>
    <w:tmpl w:val="FC9EE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F01E55"/>
    <w:multiLevelType w:val="multilevel"/>
    <w:tmpl w:val="D4A07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71D36B9"/>
    <w:multiLevelType w:val="hybridMultilevel"/>
    <w:tmpl w:val="84F06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B7D0E"/>
    <w:multiLevelType w:val="multilevel"/>
    <w:tmpl w:val="FC9EE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73B1DB8"/>
    <w:multiLevelType w:val="hybridMultilevel"/>
    <w:tmpl w:val="6250EC68"/>
    <w:lvl w:ilvl="0" w:tplc="B77A4474">
      <w:start w:val="6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E0492"/>
    <w:multiLevelType w:val="hybridMultilevel"/>
    <w:tmpl w:val="81E003DA"/>
    <w:lvl w:ilvl="0" w:tplc="6DB63FCA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93E77"/>
    <w:multiLevelType w:val="hybridMultilevel"/>
    <w:tmpl w:val="BA222A3A"/>
    <w:lvl w:ilvl="0" w:tplc="09E61C3E">
      <w:start w:val="1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E806668"/>
    <w:multiLevelType w:val="hybridMultilevel"/>
    <w:tmpl w:val="D33885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5F278A"/>
    <w:multiLevelType w:val="multilevel"/>
    <w:tmpl w:val="3B684D9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F643EFB"/>
    <w:multiLevelType w:val="hybridMultilevel"/>
    <w:tmpl w:val="BDC23D52"/>
    <w:lvl w:ilvl="0" w:tplc="2188D1CA">
      <w:start w:val="19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2C204EC"/>
    <w:multiLevelType w:val="multilevel"/>
    <w:tmpl w:val="FF0AC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5D7C3A"/>
    <w:multiLevelType w:val="hybridMultilevel"/>
    <w:tmpl w:val="E412050C"/>
    <w:lvl w:ilvl="0" w:tplc="10F016AC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B11D0"/>
    <w:multiLevelType w:val="hybridMultilevel"/>
    <w:tmpl w:val="3E303B9A"/>
    <w:lvl w:ilvl="0" w:tplc="8E2814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80B02E4"/>
    <w:multiLevelType w:val="hybridMultilevel"/>
    <w:tmpl w:val="6C3E0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5493F"/>
    <w:multiLevelType w:val="hybridMultilevel"/>
    <w:tmpl w:val="F2A4FDBC"/>
    <w:lvl w:ilvl="0" w:tplc="B7EE95C4">
      <w:start w:val="6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6"/>
  </w:num>
  <w:num w:numId="5">
    <w:abstractNumId w:val="9"/>
  </w:num>
  <w:num w:numId="6">
    <w:abstractNumId w:val="3"/>
  </w:num>
  <w:num w:numId="7">
    <w:abstractNumId w:val="17"/>
  </w:num>
  <w:num w:numId="8">
    <w:abstractNumId w:val="7"/>
  </w:num>
  <w:num w:numId="9">
    <w:abstractNumId w:val="18"/>
  </w:num>
  <w:num w:numId="10">
    <w:abstractNumId w:val="19"/>
  </w:num>
  <w:num w:numId="11">
    <w:abstractNumId w:val="5"/>
  </w:num>
  <w:num w:numId="12">
    <w:abstractNumId w:val="16"/>
  </w:num>
  <w:num w:numId="13">
    <w:abstractNumId w:val="11"/>
  </w:num>
  <w:num w:numId="14">
    <w:abstractNumId w:val="10"/>
  </w:num>
  <w:num w:numId="15">
    <w:abstractNumId w:val="20"/>
  </w:num>
  <w:num w:numId="16">
    <w:abstractNumId w:val="12"/>
  </w:num>
  <w:num w:numId="17">
    <w:abstractNumId w:val="15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4"/>
  </w:num>
  <w:num w:numId="21">
    <w:abstractNumId w:val="13"/>
  </w:num>
  <w:num w:numId="22">
    <w:abstractNumId w:val="4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6F6"/>
    <w:rsid w:val="0000328C"/>
    <w:rsid w:val="00010D1A"/>
    <w:rsid w:val="00023720"/>
    <w:rsid w:val="00032214"/>
    <w:rsid w:val="000B3633"/>
    <w:rsid w:val="000B4971"/>
    <w:rsid w:val="000C485C"/>
    <w:rsid w:val="000D12E9"/>
    <w:rsid w:val="000D53AE"/>
    <w:rsid w:val="001214DE"/>
    <w:rsid w:val="00143FFC"/>
    <w:rsid w:val="00152A61"/>
    <w:rsid w:val="001A3E07"/>
    <w:rsid w:val="001D042D"/>
    <w:rsid w:val="001D7EDB"/>
    <w:rsid w:val="00211BEC"/>
    <w:rsid w:val="00261400"/>
    <w:rsid w:val="00286E00"/>
    <w:rsid w:val="002D033A"/>
    <w:rsid w:val="002D5D23"/>
    <w:rsid w:val="003165FF"/>
    <w:rsid w:val="00360963"/>
    <w:rsid w:val="00397F5D"/>
    <w:rsid w:val="003B51A0"/>
    <w:rsid w:val="003D3BC2"/>
    <w:rsid w:val="003F6A34"/>
    <w:rsid w:val="0040154F"/>
    <w:rsid w:val="00437EB1"/>
    <w:rsid w:val="00456345"/>
    <w:rsid w:val="0048307E"/>
    <w:rsid w:val="004A6C42"/>
    <w:rsid w:val="005128EA"/>
    <w:rsid w:val="0052209F"/>
    <w:rsid w:val="0055617A"/>
    <w:rsid w:val="005872DE"/>
    <w:rsid w:val="005A378B"/>
    <w:rsid w:val="005D486B"/>
    <w:rsid w:val="00640C3D"/>
    <w:rsid w:val="00647874"/>
    <w:rsid w:val="006715CF"/>
    <w:rsid w:val="00676FA6"/>
    <w:rsid w:val="006A0FE2"/>
    <w:rsid w:val="006C14C9"/>
    <w:rsid w:val="006C533D"/>
    <w:rsid w:val="006D3981"/>
    <w:rsid w:val="006E6704"/>
    <w:rsid w:val="00711C58"/>
    <w:rsid w:val="0071798A"/>
    <w:rsid w:val="00732921"/>
    <w:rsid w:val="007336F6"/>
    <w:rsid w:val="00757C78"/>
    <w:rsid w:val="007720F5"/>
    <w:rsid w:val="00786972"/>
    <w:rsid w:val="007873FE"/>
    <w:rsid w:val="007B6C06"/>
    <w:rsid w:val="007C3223"/>
    <w:rsid w:val="007C70EF"/>
    <w:rsid w:val="007E7092"/>
    <w:rsid w:val="007F0B1D"/>
    <w:rsid w:val="00805894"/>
    <w:rsid w:val="00813C23"/>
    <w:rsid w:val="00833B32"/>
    <w:rsid w:val="00840721"/>
    <w:rsid w:val="00862E4D"/>
    <w:rsid w:val="008638B1"/>
    <w:rsid w:val="008B3251"/>
    <w:rsid w:val="008B630E"/>
    <w:rsid w:val="008B6536"/>
    <w:rsid w:val="008C3C8E"/>
    <w:rsid w:val="008D3536"/>
    <w:rsid w:val="008E4577"/>
    <w:rsid w:val="008F563D"/>
    <w:rsid w:val="0090113A"/>
    <w:rsid w:val="00903E60"/>
    <w:rsid w:val="00912789"/>
    <w:rsid w:val="00913AF2"/>
    <w:rsid w:val="00986226"/>
    <w:rsid w:val="00987416"/>
    <w:rsid w:val="009A55AA"/>
    <w:rsid w:val="009C556C"/>
    <w:rsid w:val="009D09AE"/>
    <w:rsid w:val="009F5B43"/>
    <w:rsid w:val="00A13FFF"/>
    <w:rsid w:val="00A15E17"/>
    <w:rsid w:val="00A16D6E"/>
    <w:rsid w:val="00A223DF"/>
    <w:rsid w:val="00A637B8"/>
    <w:rsid w:val="00A71516"/>
    <w:rsid w:val="00A90A22"/>
    <w:rsid w:val="00AC299A"/>
    <w:rsid w:val="00AD2BC0"/>
    <w:rsid w:val="00AD7589"/>
    <w:rsid w:val="00B11DA5"/>
    <w:rsid w:val="00B8494B"/>
    <w:rsid w:val="00BE268E"/>
    <w:rsid w:val="00BF72F8"/>
    <w:rsid w:val="00C022D6"/>
    <w:rsid w:val="00C033C9"/>
    <w:rsid w:val="00C06A5F"/>
    <w:rsid w:val="00C279AC"/>
    <w:rsid w:val="00C80243"/>
    <w:rsid w:val="00CB554C"/>
    <w:rsid w:val="00CC28D1"/>
    <w:rsid w:val="00CD0C0F"/>
    <w:rsid w:val="00CD50FE"/>
    <w:rsid w:val="00D33CCD"/>
    <w:rsid w:val="00D3738E"/>
    <w:rsid w:val="00D426A5"/>
    <w:rsid w:val="00D457E9"/>
    <w:rsid w:val="00D63966"/>
    <w:rsid w:val="00D73F24"/>
    <w:rsid w:val="00D960C7"/>
    <w:rsid w:val="00DD40DE"/>
    <w:rsid w:val="00DE7900"/>
    <w:rsid w:val="00DF44A1"/>
    <w:rsid w:val="00E13B5B"/>
    <w:rsid w:val="00E31E4F"/>
    <w:rsid w:val="00E33EBF"/>
    <w:rsid w:val="00E40A07"/>
    <w:rsid w:val="00E46369"/>
    <w:rsid w:val="00E97394"/>
    <w:rsid w:val="00EC4A9C"/>
    <w:rsid w:val="00EC6BB3"/>
    <w:rsid w:val="00ED2DF6"/>
    <w:rsid w:val="00ED6ABD"/>
    <w:rsid w:val="00EE606B"/>
    <w:rsid w:val="00F02B0F"/>
    <w:rsid w:val="00F334E5"/>
    <w:rsid w:val="00F44E30"/>
    <w:rsid w:val="00F66B98"/>
    <w:rsid w:val="00F66C4D"/>
    <w:rsid w:val="00F850FF"/>
    <w:rsid w:val="00F928EA"/>
    <w:rsid w:val="00FB0BE1"/>
    <w:rsid w:val="00FE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D4112"/>
  <w15:docId w15:val="{358DF32C-6DBE-4A77-9ADA-E9628B8C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BE1"/>
  </w:style>
  <w:style w:type="paragraph" w:styleId="2">
    <w:name w:val="heading 2"/>
    <w:basedOn w:val="a"/>
    <w:link w:val="20"/>
    <w:uiPriority w:val="1"/>
    <w:semiHidden/>
    <w:unhideWhenUsed/>
    <w:qFormat/>
    <w:rsid w:val="00AD7589"/>
    <w:pPr>
      <w:widowControl w:val="0"/>
      <w:autoSpaceDE w:val="0"/>
      <w:autoSpaceDN w:val="0"/>
      <w:spacing w:after="0" w:line="228" w:lineRule="exact"/>
      <w:ind w:left="563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336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A5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55AA"/>
  </w:style>
  <w:style w:type="paragraph" w:styleId="a6">
    <w:name w:val="footer"/>
    <w:basedOn w:val="a"/>
    <w:link w:val="a7"/>
    <w:uiPriority w:val="99"/>
    <w:unhideWhenUsed/>
    <w:rsid w:val="009A5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55AA"/>
  </w:style>
  <w:style w:type="table" w:styleId="a8">
    <w:name w:val="Table Grid"/>
    <w:basedOn w:val="a1"/>
    <w:uiPriority w:val="59"/>
    <w:rsid w:val="009A5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F850F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F850F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F850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locked/>
    <w:rsid w:val="00F850FF"/>
    <w:rPr>
      <w:rFonts w:ascii="Calibri" w:eastAsia="Calibri" w:hAnsi="Calibri" w:cs="Times New Roman"/>
    </w:rPr>
  </w:style>
  <w:style w:type="character" w:customStyle="1" w:styleId="c1">
    <w:name w:val="c1"/>
    <w:basedOn w:val="a0"/>
    <w:rsid w:val="0090113A"/>
  </w:style>
  <w:style w:type="character" w:customStyle="1" w:styleId="apple-converted-space">
    <w:name w:val="apple-converted-space"/>
    <w:basedOn w:val="a0"/>
    <w:rsid w:val="0090113A"/>
  </w:style>
  <w:style w:type="paragraph" w:styleId="ad">
    <w:name w:val="footnote text"/>
    <w:basedOn w:val="a"/>
    <w:link w:val="ae"/>
    <w:uiPriority w:val="99"/>
    <w:semiHidden/>
    <w:unhideWhenUsed/>
    <w:rsid w:val="001A3E07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A3E07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A3E07"/>
    <w:rPr>
      <w:vertAlign w:val="superscript"/>
    </w:rPr>
  </w:style>
  <w:style w:type="paragraph" w:styleId="af0">
    <w:name w:val="Normal (Web)"/>
    <w:basedOn w:val="a"/>
    <w:uiPriority w:val="99"/>
    <w:semiHidden/>
    <w:unhideWhenUsed/>
    <w:rsid w:val="00E3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DE7900"/>
    <w:pPr>
      <w:spacing w:after="0" w:line="240" w:lineRule="auto"/>
      <w:ind w:firstLine="360"/>
    </w:pPr>
    <w:rPr>
      <w:rFonts w:ascii="Verdana" w:eastAsia="Times New Roman" w:hAnsi="Verdan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7C70EF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1"/>
    <w:semiHidden/>
    <w:rsid w:val="00AD7589"/>
    <w:rPr>
      <w:rFonts w:ascii="Arial" w:eastAsia="Arial" w:hAnsi="Arial" w:cs="Arial"/>
      <w:b/>
      <w:bCs/>
      <w:i/>
      <w:iCs/>
      <w:sz w:val="20"/>
      <w:szCs w:val="20"/>
    </w:rPr>
  </w:style>
  <w:style w:type="paragraph" w:styleId="af1">
    <w:name w:val="Body Text"/>
    <w:basedOn w:val="a"/>
    <w:link w:val="af2"/>
    <w:uiPriority w:val="1"/>
    <w:semiHidden/>
    <w:unhideWhenUsed/>
    <w:qFormat/>
    <w:rsid w:val="00AD7589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Основной текст Знак"/>
    <w:basedOn w:val="a0"/>
    <w:link w:val="af1"/>
    <w:uiPriority w:val="1"/>
    <w:semiHidden/>
    <w:rsid w:val="00AD7589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Основной текст_"/>
    <w:basedOn w:val="a0"/>
    <w:link w:val="3"/>
    <w:rsid w:val="00805894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f3"/>
    <w:rsid w:val="00805894"/>
    <w:pPr>
      <w:widowControl w:val="0"/>
      <w:shd w:val="clear" w:color="auto" w:fill="FFFFFF"/>
      <w:spacing w:before="240" w:after="540" w:line="274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21">
    <w:name w:val="Основной текст (2)_"/>
    <w:basedOn w:val="a0"/>
    <w:link w:val="22"/>
    <w:rsid w:val="00805894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10pt0pt">
    <w:name w:val="Основной текст + 10 pt;Интервал 0 pt"/>
    <w:basedOn w:val="af3"/>
    <w:rsid w:val="008058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af4">
    <w:name w:val="Оглавление_"/>
    <w:basedOn w:val="a0"/>
    <w:link w:val="af5"/>
    <w:rsid w:val="00805894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894"/>
    <w:pPr>
      <w:widowControl w:val="0"/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customStyle="1" w:styleId="af5">
    <w:name w:val="Оглавление"/>
    <w:basedOn w:val="a"/>
    <w:link w:val="af4"/>
    <w:rsid w:val="00805894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23">
    <w:name w:val="Оглавление (2)_"/>
    <w:basedOn w:val="a0"/>
    <w:link w:val="24"/>
    <w:rsid w:val="00805894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4">
    <w:name w:val="Оглавление (2)"/>
    <w:basedOn w:val="a"/>
    <w:link w:val="23"/>
    <w:rsid w:val="00805894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51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308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608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38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195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725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20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27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2C155-CD10-431F-8EF3-16BF908CD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2808</Words>
  <Characters>16009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Аленка</dc:creator>
  <cp:lastModifiedBy>9</cp:lastModifiedBy>
  <cp:revision>2</cp:revision>
  <cp:lastPrinted>2022-09-17T11:54:00Z</cp:lastPrinted>
  <dcterms:created xsi:type="dcterms:W3CDTF">2023-01-10T10:37:00Z</dcterms:created>
  <dcterms:modified xsi:type="dcterms:W3CDTF">2023-01-10T10:37:00Z</dcterms:modified>
</cp:coreProperties>
</file>